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B2B2B" w14:textId="750F72E3" w:rsidR="00172DFD" w:rsidRPr="001476EF" w:rsidRDefault="00172DFD" w:rsidP="00172DFD">
      <w:pPr>
        <w:jc w:val="center"/>
        <w:rPr>
          <w:rFonts w:ascii="Arial" w:hAnsi="Arial"/>
        </w:rPr>
      </w:pPr>
      <w:r>
        <w:rPr>
          <w:rFonts w:ascii="Arial" w:hAnsi="Arial"/>
        </w:rPr>
        <w:t>Pre-lab Assignment – </w:t>
      </w:r>
      <w:r w:rsidR="00E23402">
        <w:rPr>
          <w:rFonts w:ascii="Arial" w:hAnsi="Arial"/>
        </w:rPr>
        <w:t>Tropical Communties</w:t>
      </w:r>
    </w:p>
    <w:p w14:paraId="41B403F0" w14:textId="77777777" w:rsidR="00172DFD" w:rsidRPr="001476EF" w:rsidRDefault="00172DFD" w:rsidP="00172DFD">
      <w:pPr>
        <w:jc w:val="center"/>
        <w:rPr>
          <w:rFonts w:ascii="Arial" w:hAnsi="Arial"/>
        </w:rPr>
      </w:pPr>
    </w:p>
    <w:p w14:paraId="3207D692" w14:textId="77777777" w:rsidR="00172DFD" w:rsidRPr="001476EF" w:rsidRDefault="00172DFD" w:rsidP="00172DFD">
      <w:pPr>
        <w:rPr>
          <w:rFonts w:ascii="Arial" w:hAnsi="Arial"/>
        </w:rPr>
      </w:pPr>
      <w:r w:rsidRPr="001476EF">
        <w:rPr>
          <w:rFonts w:ascii="Arial" w:hAnsi="Arial"/>
        </w:rPr>
        <w:t>Name: ____</w:t>
      </w:r>
      <w:r>
        <w:rPr>
          <w:rFonts w:ascii="Arial" w:hAnsi="Arial"/>
        </w:rPr>
        <w:t>_____________________________</w:t>
      </w:r>
      <w:r w:rsidRPr="001476EF">
        <w:rPr>
          <w:rFonts w:ascii="Arial" w:hAnsi="Arial"/>
        </w:rPr>
        <w:t>_</w:t>
      </w:r>
      <w:r w:rsidRPr="001476EF">
        <w:rPr>
          <w:rFonts w:ascii="Arial" w:hAnsi="Arial"/>
        </w:rPr>
        <w:tab/>
        <w:t>850_____________________________</w:t>
      </w:r>
    </w:p>
    <w:p w14:paraId="71BF6458" w14:textId="77777777" w:rsidR="00172DFD" w:rsidRPr="001476EF" w:rsidRDefault="00172DFD" w:rsidP="00172DFD">
      <w:pPr>
        <w:rPr>
          <w:rFonts w:ascii="Arial" w:hAnsi="Arial"/>
        </w:rPr>
      </w:pPr>
    </w:p>
    <w:p w14:paraId="567984D8" w14:textId="77777777" w:rsidR="00172DFD" w:rsidRPr="001476EF" w:rsidRDefault="00172DFD" w:rsidP="00172DFD">
      <w:pPr>
        <w:rPr>
          <w:rFonts w:ascii="Arial" w:hAnsi="Arial"/>
        </w:rPr>
      </w:pPr>
      <w:r w:rsidRPr="001476EF">
        <w:rPr>
          <w:rFonts w:ascii="Arial" w:hAnsi="Arial"/>
        </w:rPr>
        <w:t>Date: ______________________________________</w:t>
      </w:r>
    </w:p>
    <w:p w14:paraId="0EEA3C7F" w14:textId="77777777" w:rsidR="00172DFD" w:rsidRPr="001476EF" w:rsidRDefault="00172DFD" w:rsidP="00172DFD">
      <w:pPr>
        <w:rPr>
          <w:rFonts w:ascii="Arial" w:hAnsi="Arial"/>
        </w:rPr>
      </w:pPr>
    </w:p>
    <w:p w14:paraId="4B1F8870" w14:textId="77777777" w:rsidR="00172DFD" w:rsidRPr="001476EF" w:rsidRDefault="00172DFD" w:rsidP="00172DFD">
      <w:pPr>
        <w:spacing w:after="120"/>
        <w:rPr>
          <w:rFonts w:ascii="Arial" w:hAnsi="Arial"/>
        </w:rPr>
      </w:pPr>
      <w:r w:rsidRPr="001476EF">
        <w:rPr>
          <w:rFonts w:ascii="Arial" w:hAnsi="Arial"/>
          <w:bCs/>
        </w:rPr>
        <w:t>All pre-labs need to be completed prior to coming to lab.</w:t>
      </w:r>
      <w:r w:rsidRPr="001476EF">
        <w:rPr>
          <w:rFonts w:ascii="Arial" w:hAnsi="Arial"/>
        </w:rPr>
        <w:t xml:space="preserve">  You will hand these in to your TA before class.  If you don’t complete the pre-lab assignment then you will </w:t>
      </w:r>
      <w:r w:rsidRPr="001476EF">
        <w:rPr>
          <w:rFonts w:ascii="Arial" w:hAnsi="Arial"/>
          <w:b/>
          <w:bCs/>
        </w:rPr>
        <w:t xml:space="preserve">NOT </w:t>
      </w:r>
      <w:r w:rsidRPr="001476EF">
        <w:rPr>
          <w:rFonts w:ascii="Arial" w:hAnsi="Arial"/>
        </w:rPr>
        <w:t>be allowed to participate that week's lab/field trip and you will receive a zero grade for that particular lab.  </w:t>
      </w:r>
    </w:p>
    <w:p w14:paraId="13C2024A" w14:textId="77777777" w:rsidR="00172DFD" w:rsidRPr="001476EF" w:rsidRDefault="00172DFD" w:rsidP="00172DFD">
      <w:pPr>
        <w:spacing w:after="120"/>
        <w:rPr>
          <w:rFonts w:ascii="Arial" w:hAnsi="Arial"/>
        </w:rPr>
      </w:pPr>
    </w:p>
    <w:p w14:paraId="14DE7CF2" w14:textId="77777777" w:rsidR="00172DFD" w:rsidRPr="001476EF" w:rsidRDefault="00172DFD" w:rsidP="00172DFD">
      <w:pPr>
        <w:spacing w:after="120"/>
        <w:rPr>
          <w:rFonts w:ascii="Arial" w:hAnsi="Arial"/>
        </w:rPr>
      </w:pPr>
      <w:r w:rsidRPr="001476EF">
        <w:rPr>
          <w:rFonts w:ascii="Arial" w:hAnsi="Arial"/>
        </w:rPr>
        <w:t xml:space="preserve">Please provide brief answers or calculations to the following questions in the space provided.  </w:t>
      </w:r>
    </w:p>
    <w:p w14:paraId="366BFBE6" w14:textId="4DD3C6A9" w:rsidR="00172DFD" w:rsidRDefault="00172DFD" w:rsidP="00172DFD">
      <w:pPr>
        <w:spacing w:after="120"/>
      </w:pPr>
      <w:r>
        <w:t xml:space="preserve">1. </w:t>
      </w:r>
      <w:r w:rsidR="00BF30EF">
        <w:t>Explain the differences between octocorals and hexacorals (both morphological and in terms of function on the coral reef).</w:t>
      </w:r>
    </w:p>
    <w:p w14:paraId="67AB71EE" w14:textId="77777777" w:rsidR="00172DFD" w:rsidRDefault="00172DFD" w:rsidP="00172DFD">
      <w:pPr>
        <w:spacing w:after="120"/>
      </w:pPr>
    </w:p>
    <w:p w14:paraId="373EAD53" w14:textId="77777777" w:rsidR="00172DFD" w:rsidRDefault="00172DFD" w:rsidP="00172DFD">
      <w:pPr>
        <w:spacing w:after="120"/>
      </w:pPr>
    </w:p>
    <w:p w14:paraId="7A8C1846" w14:textId="16EA1272" w:rsidR="00172DFD" w:rsidRDefault="00172DFD" w:rsidP="00172DFD">
      <w:pPr>
        <w:spacing w:after="120"/>
      </w:pPr>
      <w:r>
        <w:t xml:space="preserve">2. </w:t>
      </w:r>
      <w:r w:rsidR="00314A4E">
        <w:t>Define the following terms: theca, coenosarc, septa</w:t>
      </w:r>
    </w:p>
    <w:p w14:paraId="6B8C2E70" w14:textId="77777777" w:rsidR="00172DFD" w:rsidRDefault="00172DFD" w:rsidP="00172DFD">
      <w:pPr>
        <w:spacing w:after="120"/>
      </w:pPr>
    </w:p>
    <w:p w14:paraId="7BDE6603" w14:textId="77777777" w:rsidR="00172DFD" w:rsidRDefault="00172DFD" w:rsidP="00172DFD">
      <w:pPr>
        <w:spacing w:after="120"/>
      </w:pPr>
    </w:p>
    <w:p w14:paraId="7193B6B4" w14:textId="77777777" w:rsidR="00E14125" w:rsidRDefault="00E14125" w:rsidP="00172DFD">
      <w:pPr>
        <w:spacing w:after="120"/>
      </w:pPr>
    </w:p>
    <w:p w14:paraId="1DFC6D83" w14:textId="34256EC3" w:rsidR="00172DFD" w:rsidRDefault="00172DFD" w:rsidP="00172DFD">
      <w:pPr>
        <w:spacing w:after="120"/>
      </w:pPr>
      <w:r>
        <w:t xml:space="preserve">3. </w:t>
      </w:r>
      <w:r w:rsidR="00AE5305">
        <w:t>Explain the mutualism between anthozoans and zooxanthellae. What does each player provide to its mutualist, and how does each benefit from the association? Are there any costs/penalties that the species incur as a part of the mutualism?</w:t>
      </w:r>
    </w:p>
    <w:p w14:paraId="78020E22" w14:textId="77777777" w:rsidR="00172DFD" w:rsidRDefault="00172DFD" w:rsidP="00172DFD">
      <w:pPr>
        <w:spacing w:after="120"/>
      </w:pPr>
    </w:p>
    <w:p w14:paraId="01E51C80" w14:textId="77777777" w:rsidR="00172DFD" w:rsidRDefault="00172DFD" w:rsidP="00172DFD">
      <w:pPr>
        <w:spacing w:after="120"/>
      </w:pPr>
    </w:p>
    <w:p w14:paraId="4D830E93" w14:textId="77777777" w:rsidR="00172DFD" w:rsidRDefault="00172DFD" w:rsidP="00172DFD">
      <w:pPr>
        <w:spacing w:after="120"/>
      </w:pPr>
    </w:p>
    <w:p w14:paraId="37D30076" w14:textId="62AEA3E9" w:rsidR="00172DFD" w:rsidRDefault="00172DFD" w:rsidP="00172DFD">
      <w:pPr>
        <w:spacing w:after="120"/>
      </w:pPr>
      <w:r>
        <w:t xml:space="preserve">4. </w:t>
      </w:r>
      <w:r w:rsidR="007F12D7">
        <w:t>What species of parrotfish and predatory groupers did Mumby et al. study at ECLSP</w:t>
      </w:r>
      <w:r w:rsidR="00D666D6">
        <w:t xml:space="preserve"> (give scientific names)</w:t>
      </w:r>
      <w:r w:rsidR="007F12D7">
        <w:t>?</w:t>
      </w:r>
    </w:p>
    <w:p w14:paraId="2BB6FF5E" w14:textId="77777777" w:rsidR="00350C36" w:rsidRDefault="00350C36" w:rsidP="00172DFD">
      <w:pPr>
        <w:spacing w:after="120"/>
      </w:pPr>
    </w:p>
    <w:p w14:paraId="266F7DB6" w14:textId="77777777" w:rsidR="00350C36" w:rsidRDefault="00350C36" w:rsidP="00172DFD">
      <w:pPr>
        <w:spacing w:after="120"/>
      </w:pPr>
    </w:p>
    <w:p w14:paraId="1E366A50" w14:textId="28994592" w:rsidR="00350C36" w:rsidRDefault="00350C36" w:rsidP="00172DFD">
      <w:pPr>
        <w:spacing w:after="120"/>
      </w:pPr>
      <w:r>
        <w:t>5. How do the parrotfish species (and life stages) differ in their vulnerability to predation?</w:t>
      </w:r>
    </w:p>
    <w:p w14:paraId="34C57E4B" w14:textId="77777777" w:rsidR="00172DFD" w:rsidRDefault="00172DFD" w:rsidP="00172DFD">
      <w:pPr>
        <w:spacing w:after="120"/>
      </w:pPr>
    </w:p>
    <w:p w14:paraId="121AD05D" w14:textId="7D18772B" w:rsidR="00BD5FBD" w:rsidRDefault="00BD5FBD">
      <w:pPr>
        <w:spacing w:after="0" w:line="240" w:lineRule="auto"/>
      </w:pPr>
    </w:p>
    <w:p w14:paraId="4D5FB63C" w14:textId="63E9BB3B" w:rsidR="00851016" w:rsidRPr="00851016" w:rsidRDefault="00851016" w:rsidP="00851016">
      <w:pPr>
        <w:spacing w:after="0"/>
        <w:jc w:val="center"/>
        <w:rPr>
          <w:b/>
        </w:rPr>
      </w:pPr>
      <w:r w:rsidRPr="00851016">
        <w:rPr>
          <w:b/>
        </w:rPr>
        <w:t>Lab Assignments</w:t>
      </w:r>
    </w:p>
    <w:p w14:paraId="6BDEF855" w14:textId="77777777" w:rsidR="00851016" w:rsidRDefault="00851016" w:rsidP="00626F19">
      <w:pPr>
        <w:spacing w:after="0"/>
      </w:pPr>
    </w:p>
    <w:p w14:paraId="14D8F1EF" w14:textId="7672184A" w:rsidR="00D746DB" w:rsidRDefault="004B6907" w:rsidP="00626F19">
      <w:pPr>
        <w:spacing w:after="0"/>
      </w:pPr>
      <w:r>
        <w:t>In your report, be sure to provide all of the necessary sketches and the answers to each question.</w:t>
      </w:r>
    </w:p>
    <w:p w14:paraId="61C61C2A" w14:textId="77777777" w:rsidR="00D746DB" w:rsidRDefault="00D746DB" w:rsidP="00626F19">
      <w:pPr>
        <w:spacing w:after="0"/>
      </w:pPr>
    </w:p>
    <w:p w14:paraId="083355E5" w14:textId="77777777" w:rsidR="00D746DB" w:rsidRDefault="00D746DB">
      <w:r>
        <w:t>Objective 1:  Identify corals of varying morphology</w:t>
      </w:r>
    </w:p>
    <w:p w14:paraId="3472F57A" w14:textId="1CA6D79F" w:rsidR="00D746DB" w:rsidRDefault="00D746DB">
      <w:r>
        <w:t>Background:  Several specimens</w:t>
      </w:r>
      <w:r w:rsidR="00AE7D32">
        <w:t xml:space="preserve"> and photos</w:t>
      </w:r>
      <w:r>
        <w:t xml:space="preserve"> of coral</w:t>
      </w:r>
      <w:r w:rsidR="0007427B">
        <w:t xml:space="preserve"> and algae</w:t>
      </w:r>
      <w:r>
        <w:t xml:space="preserve"> have been provided by your lab instructors.  These specimens represent both stony (scleractinian) and soft corals (non-scleractinian).  They also represent reef-buiding (hermatypic) and non- reef building (ahermatypic) types.  Not all hermatypic corals are scleractinian corals, and not all ahermatypic corals are non-scleractinian corals.  </w:t>
      </w:r>
    </w:p>
    <w:p w14:paraId="39402782" w14:textId="77777777" w:rsidR="00F05090" w:rsidRDefault="00F05090">
      <w:r>
        <w:t>Today we will examine:</w:t>
      </w:r>
    </w:p>
    <w:p w14:paraId="6D386610" w14:textId="77777777" w:rsidR="00D746DB" w:rsidRPr="003B7DCD" w:rsidRDefault="00D746DB" w:rsidP="003B7DCD">
      <w:pPr>
        <w:pStyle w:val="ListParagraph"/>
        <w:numPr>
          <w:ilvl w:val="0"/>
          <w:numId w:val="1"/>
        </w:numPr>
        <w:rPr>
          <w:b/>
          <w:bCs/>
        </w:rPr>
      </w:pPr>
      <w:r w:rsidRPr="00EF0E69">
        <w:rPr>
          <w:b/>
        </w:rPr>
        <w:t>Branching</w:t>
      </w:r>
      <w:r w:rsidRPr="003B7DCD">
        <w:t xml:space="preserve"> corals have branches that also have (secondary) branches. </w:t>
      </w:r>
    </w:p>
    <w:p w14:paraId="27B06ABA" w14:textId="77777777" w:rsidR="00D746DB" w:rsidRPr="003B7DCD" w:rsidRDefault="00D746DB" w:rsidP="003B7DCD">
      <w:pPr>
        <w:pStyle w:val="ListParagraph"/>
        <w:numPr>
          <w:ilvl w:val="0"/>
          <w:numId w:val="1"/>
        </w:numPr>
        <w:rPr>
          <w:b/>
          <w:bCs/>
        </w:rPr>
      </w:pPr>
      <w:r w:rsidRPr="00EF0E69">
        <w:rPr>
          <w:b/>
        </w:rPr>
        <w:t>Digitate/Finger</w:t>
      </w:r>
      <w:r w:rsidRPr="003B7DCD">
        <w:t xml:space="preserve"> corals look like fingers or clumps of cigars and have no secondary branches. </w:t>
      </w:r>
    </w:p>
    <w:p w14:paraId="35FB1F3D" w14:textId="77777777" w:rsidR="00D746DB" w:rsidRPr="003B7DCD" w:rsidRDefault="00D746DB" w:rsidP="003B7DCD">
      <w:pPr>
        <w:pStyle w:val="ListParagraph"/>
        <w:numPr>
          <w:ilvl w:val="0"/>
          <w:numId w:val="1"/>
        </w:numPr>
        <w:rPr>
          <w:b/>
          <w:bCs/>
        </w:rPr>
      </w:pPr>
      <w:r w:rsidRPr="00EF0E69">
        <w:rPr>
          <w:b/>
        </w:rPr>
        <w:t xml:space="preserve">Plate </w:t>
      </w:r>
      <w:r w:rsidRPr="00EF0E69">
        <w:t>corals</w:t>
      </w:r>
      <w:r w:rsidRPr="003B7DCD">
        <w:t xml:space="preserve"> have broad plate-like portions rising above the substrate. </w:t>
      </w:r>
    </w:p>
    <w:p w14:paraId="7DEA2D70" w14:textId="77777777" w:rsidR="00D746DB" w:rsidRPr="003B7DCD" w:rsidRDefault="00D746DB" w:rsidP="003B7DCD">
      <w:pPr>
        <w:pStyle w:val="ListParagraph"/>
        <w:numPr>
          <w:ilvl w:val="0"/>
          <w:numId w:val="1"/>
        </w:numPr>
        <w:rPr>
          <w:b/>
          <w:bCs/>
        </w:rPr>
      </w:pPr>
      <w:r w:rsidRPr="00EF0E69">
        <w:rPr>
          <w:b/>
        </w:rPr>
        <w:t>Encrusting</w:t>
      </w:r>
      <w:r w:rsidRPr="003B7DCD">
        <w:t xml:space="preserve"> corals grow as a thin layer against the substrate. </w:t>
      </w:r>
    </w:p>
    <w:p w14:paraId="1BDE306E" w14:textId="77777777" w:rsidR="00D746DB" w:rsidRPr="003B7DCD" w:rsidRDefault="00D746DB" w:rsidP="003B7DCD">
      <w:pPr>
        <w:pStyle w:val="ListParagraph"/>
        <w:numPr>
          <w:ilvl w:val="0"/>
          <w:numId w:val="1"/>
        </w:numPr>
        <w:rPr>
          <w:b/>
          <w:bCs/>
        </w:rPr>
      </w:pPr>
      <w:r w:rsidRPr="00EF0E69">
        <w:rPr>
          <w:b/>
        </w:rPr>
        <w:t>Massive</w:t>
      </w:r>
      <w:r w:rsidRPr="003B7DCD">
        <w:t xml:space="preserve"> corals are ball-shaped or boulder-like corals which may be small as an egg or large as a house. </w:t>
      </w:r>
    </w:p>
    <w:p w14:paraId="35F4A07D" w14:textId="77777777" w:rsidR="00D746DB" w:rsidRPr="003B7DCD" w:rsidRDefault="00D746DB" w:rsidP="003B7DCD">
      <w:pPr>
        <w:pStyle w:val="ListParagraph"/>
        <w:numPr>
          <w:ilvl w:val="0"/>
          <w:numId w:val="1"/>
        </w:numPr>
        <w:rPr>
          <w:b/>
          <w:bCs/>
        </w:rPr>
      </w:pPr>
      <w:r w:rsidRPr="00EF0E69">
        <w:rPr>
          <w:b/>
        </w:rPr>
        <w:t>Mushroom</w:t>
      </w:r>
      <w:r w:rsidRPr="003B7DCD">
        <w:t xml:space="preserve"> corals resemble the attached or unattached tops of mushrooms. </w:t>
      </w:r>
    </w:p>
    <w:p w14:paraId="04BD9B8D" w14:textId="77777777" w:rsidR="00D746DB" w:rsidRPr="002D42ED" w:rsidRDefault="00D746DB" w:rsidP="003B7DCD">
      <w:pPr>
        <w:pStyle w:val="ListParagraph"/>
        <w:numPr>
          <w:ilvl w:val="0"/>
          <w:numId w:val="1"/>
        </w:numPr>
        <w:rPr>
          <w:b/>
          <w:bCs/>
        </w:rPr>
      </w:pPr>
      <w:r w:rsidRPr="00EF0E69">
        <w:rPr>
          <w:b/>
        </w:rPr>
        <w:t>Cup</w:t>
      </w:r>
      <w:r w:rsidRPr="003B7DCD">
        <w:t xml:space="preserve"> corals look like egg cups or cups that have been squashed, elongated or twisted </w:t>
      </w:r>
    </w:p>
    <w:p w14:paraId="0A30239C" w14:textId="3C72D9D4" w:rsidR="002D42ED" w:rsidRPr="002D42ED" w:rsidRDefault="002D42ED" w:rsidP="003B7DCD">
      <w:pPr>
        <w:pStyle w:val="ListParagraph"/>
        <w:numPr>
          <w:ilvl w:val="0"/>
          <w:numId w:val="1"/>
        </w:numPr>
        <w:rPr>
          <w:b/>
          <w:bCs/>
        </w:rPr>
      </w:pPr>
      <w:r>
        <w:rPr>
          <w:b/>
        </w:rPr>
        <w:t xml:space="preserve">Fire coral </w:t>
      </w:r>
      <w:r w:rsidR="00FB1D6C">
        <w:t>this hermatypic coral is a Hydrozoan, not Scleractinian.  Note the very small pores, where tiny polyps protrude.  The interior (where polyps are connected) is relatively hollow and the entire structure is very brittle.</w:t>
      </w:r>
    </w:p>
    <w:p w14:paraId="2E8BE687" w14:textId="343C70C7" w:rsidR="002D42ED" w:rsidRPr="002D42ED" w:rsidRDefault="002D42ED" w:rsidP="003B7DCD">
      <w:pPr>
        <w:pStyle w:val="ListParagraph"/>
        <w:numPr>
          <w:ilvl w:val="0"/>
          <w:numId w:val="1"/>
        </w:numPr>
        <w:rPr>
          <w:b/>
          <w:bCs/>
        </w:rPr>
      </w:pPr>
      <w:r>
        <w:rPr>
          <w:b/>
        </w:rPr>
        <w:t>Gorgonians</w:t>
      </w:r>
      <w:r w:rsidR="00FB1D6C">
        <w:rPr>
          <w:b/>
        </w:rPr>
        <w:t xml:space="preserve"> </w:t>
      </w:r>
      <w:r w:rsidR="00FB1D6C">
        <w:t>are ahermatypic octocorals.  The colonies secrete a flexible proteinaceous endoskeleton.</w:t>
      </w:r>
    </w:p>
    <w:p w14:paraId="7732F4B5" w14:textId="157AEBA3" w:rsidR="002D42ED" w:rsidRPr="002176DB" w:rsidRDefault="002176DB" w:rsidP="002176DB">
      <w:pPr>
        <w:ind w:firstLine="360"/>
        <w:rPr>
          <w:b/>
          <w:bCs/>
          <w:i/>
        </w:rPr>
      </w:pPr>
      <w:r>
        <w:rPr>
          <w:b/>
          <w:bCs/>
          <w:i/>
        </w:rPr>
        <w:t>Algae</w:t>
      </w:r>
    </w:p>
    <w:p w14:paraId="3A2BE042" w14:textId="1317EE42" w:rsidR="002D42ED" w:rsidRPr="00F749A6" w:rsidRDefault="002D42ED" w:rsidP="00F749A6">
      <w:pPr>
        <w:ind w:left="540" w:hanging="180"/>
        <w:rPr>
          <w:bCs/>
        </w:rPr>
      </w:pPr>
      <w:r>
        <w:rPr>
          <w:b/>
          <w:bCs/>
        </w:rPr>
        <w:t>• Calcareous green</w:t>
      </w:r>
      <w:r w:rsidR="00643AB3">
        <w:rPr>
          <w:b/>
          <w:bCs/>
        </w:rPr>
        <w:t xml:space="preserve"> algae</w:t>
      </w:r>
      <w:r>
        <w:rPr>
          <w:b/>
          <w:bCs/>
        </w:rPr>
        <w:t xml:space="preserve"> </w:t>
      </w:r>
      <w:r w:rsidR="00643AB3">
        <w:rPr>
          <w:bCs/>
        </w:rPr>
        <w:t xml:space="preserve">are common competitors of corals on reefs (and targeted by herbivores including parrotfish).  The genera represented here are </w:t>
      </w:r>
      <w:r w:rsidR="00643AB3">
        <w:rPr>
          <w:bCs/>
          <w:i/>
        </w:rPr>
        <w:t xml:space="preserve">Halimeda </w:t>
      </w:r>
      <w:r w:rsidR="00643AB3">
        <w:rPr>
          <w:bCs/>
        </w:rPr>
        <w:t xml:space="preserve">and </w:t>
      </w:r>
      <w:r w:rsidR="00643AB3">
        <w:rPr>
          <w:bCs/>
          <w:i/>
        </w:rPr>
        <w:t>Penicillus</w:t>
      </w:r>
      <w:r w:rsidR="00F749A6">
        <w:rPr>
          <w:bCs/>
        </w:rPr>
        <w:t>.  They have CaCO</w:t>
      </w:r>
      <w:r w:rsidR="00F749A6">
        <w:rPr>
          <w:bCs/>
          <w:vertAlign w:val="subscript"/>
        </w:rPr>
        <w:t>3</w:t>
      </w:r>
      <w:r w:rsidR="00F749A6">
        <w:rPr>
          <w:bCs/>
        </w:rPr>
        <w:t xml:space="preserve"> impregnated in their cell walls to deter herbivory but are not hermatypic.</w:t>
      </w:r>
    </w:p>
    <w:p w14:paraId="04B6FC70" w14:textId="074E2C0A" w:rsidR="002D42ED" w:rsidRPr="00F749A6" w:rsidRDefault="002D42ED" w:rsidP="00F749A6">
      <w:pPr>
        <w:ind w:left="540" w:hanging="180"/>
        <w:rPr>
          <w:bCs/>
        </w:rPr>
      </w:pPr>
      <w:r>
        <w:rPr>
          <w:b/>
          <w:bCs/>
        </w:rPr>
        <w:t>• Coralline red (branching &amp; encrusting)</w:t>
      </w:r>
      <w:r w:rsidR="00F749A6">
        <w:rPr>
          <w:b/>
          <w:bCs/>
        </w:rPr>
        <w:t xml:space="preserve"> </w:t>
      </w:r>
      <w:r w:rsidR="00F749A6">
        <w:rPr>
          <w:bCs/>
        </w:rPr>
        <w:t>are heavily calcified algae common on reefs.  Encrusting coralline algae colonize empty reef space.  Larval scelactinian corals often cue on chemicals released by these algae and preferentially settle on them.</w:t>
      </w:r>
    </w:p>
    <w:p w14:paraId="6FDC1440" w14:textId="77777777" w:rsidR="001A5704" w:rsidRDefault="001A5704"/>
    <w:p w14:paraId="79053647" w14:textId="77777777" w:rsidR="00A676D4" w:rsidRDefault="00346C42">
      <w:r>
        <w:lastRenderedPageBreak/>
        <w:t>Objective 1</w:t>
      </w:r>
      <w:r w:rsidR="00D746DB">
        <w:t xml:space="preserve">:  </w:t>
      </w:r>
      <w:r>
        <w:t>Observe dead specimens</w:t>
      </w:r>
    </w:p>
    <w:p w14:paraId="58003BA0" w14:textId="634B1E70" w:rsidR="00A676D4" w:rsidRDefault="00D746DB" w:rsidP="00A676D4">
      <w:pPr>
        <w:pStyle w:val="ListParagraph"/>
        <w:numPr>
          <w:ilvl w:val="0"/>
          <w:numId w:val="5"/>
        </w:numPr>
      </w:pPr>
      <w:r>
        <w:t>Observe the specimens provided.</w:t>
      </w:r>
      <w:r w:rsidR="00EF0E69">
        <w:t xml:space="preserve">  For each specimen, </w:t>
      </w:r>
      <w:r w:rsidR="00865812" w:rsidRPr="00A676D4">
        <w:rPr>
          <w:b/>
        </w:rPr>
        <w:t>1.</w:t>
      </w:r>
      <w:r w:rsidR="00865812">
        <w:t xml:space="preserve"> </w:t>
      </w:r>
      <w:r w:rsidR="00EF0E69" w:rsidRPr="00A676D4">
        <w:rPr>
          <w:b/>
        </w:rPr>
        <w:t>sketch</w:t>
      </w:r>
      <w:r w:rsidR="004A75F5" w:rsidRPr="00A676D4">
        <w:rPr>
          <w:b/>
        </w:rPr>
        <w:t xml:space="preserve"> the general morphology of the whole coral and </w:t>
      </w:r>
      <w:r w:rsidR="001819BE" w:rsidRPr="00A676D4">
        <w:rPr>
          <w:b/>
        </w:rPr>
        <w:t xml:space="preserve">2. </w:t>
      </w:r>
      <w:r w:rsidR="004A75F5" w:rsidRPr="00A676D4">
        <w:rPr>
          <w:b/>
        </w:rPr>
        <w:t xml:space="preserve">sketch a close-up on an individual </w:t>
      </w:r>
      <w:r w:rsidR="00865812" w:rsidRPr="00A676D4">
        <w:rPr>
          <w:b/>
        </w:rPr>
        <w:t xml:space="preserve"> </w:t>
      </w:r>
      <w:r w:rsidR="004A75F5" w:rsidRPr="00A676D4">
        <w:rPr>
          <w:b/>
        </w:rPr>
        <w:t>polyp theca</w:t>
      </w:r>
      <w:r w:rsidR="004A75F5">
        <w:t>.</w:t>
      </w:r>
      <w:r w:rsidR="000F7D96">
        <w:t xml:space="preserve"> </w:t>
      </w:r>
    </w:p>
    <w:p w14:paraId="1BFC5074" w14:textId="53DB8A66" w:rsidR="004A75F5" w:rsidRDefault="000F7D96" w:rsidP="00A676D4">
      <w:pPr>
        <w:pStyle w:val="ListParagraph"/>
        <w:numPr>
          <w:ilvl w:val="0"/>
          <w:numId w:val="5"/>
        </w:numPr>
      </w:pPr>
      <w:r>
        <w:t xml:space="preserve">Using your notes and the guides provided, </w:t>
      </w:r>
      <w:r w:rsidR="00A676D4">
        <w:t xml:space="preserve">for </w:t>
      </w:r>
      <w:r w:rsidR="00A676D4" w:rsidRPr="00A676D4">
        <w:rPr>
          <w:b/>
        </w:rPr>
        <w:t>4 different specimens</w:t>
      </w:r>
      <w:r w:rsidR="00A676D4">
        <w:t xml:space="preserve"> </w:t>
      </w:r>
      <w:r w:rsidR="00865812">
        <w:t>list</w:t>
      </w:r>
      <w:r w:rsidR="004A2B10">
        <w:t xml:space="preserve"> whether each is</w:t>
      </w:r>
      <w:r>
        <w:t xml:space="preserve"> </w:t>
      </w:r>
      <w:r w:rsidR="00A676D4">
        <w:rPr>
          <w:b/>
        </w:rPr>
        <w:t>1</w:t>
      </w:r>
      <w:r w:rsidR="00865812" w:rsidRPr="00A676D4">
        <w:rPr>
          <w:b/>
        </w:rPr>
        <w:t>.</w:t>
      </w:r>
      <w:r w:rsidRPr="00A676D4">
        <w:rPr>
          <w:b/>
        </w:rPr>
        <w:t>Hexacorallia</w:t>
      </w:r>
      <w:r>
        <w:t xml:space="preserve"> or </w:t>
      </w:r>
      <w:r w:rsidRPr="00A676D4">
        <w:rPr>
          <w:b/>
        </w:rPr>
        <w:t>Octocorallia</w:t>
      </w:r>
      <w:r>
        <w:t xml:space="preserve">, </w:t>
      </w:r>
      <w:r w:rsidR="00A676D4">
        <w:rPr>
          <w:b/>
        </w:rPr>
        <w:t>2</w:t>
      </w:r>
      <w:r w:rsidR="00865812" w:rsidRPr="00A676D4">
        <w:rPr>
          <w:b/>
        </w:rPr>
        <w:t>.</w:t>
      </w:r>
      <w:r w:rsidR="00865812">
        <w:t xml:space="preserve"> </w:t>
      </w:r>
      <w:r w:rsidR="00FF55EB">
        <w:rPr>
          <w:b/>
        </w:rPr>
        <w:t>scler</w:t>
      </w:r>
      <w:r w:rsidRPr="00A676D4">
        <w:rPr>
          <w:b/>
        </w:rPr>
        <w:t>actinian</w:t>
      </w:r>
      <w:r w:rsidR="00EF0E69">
        <w:t xml:space="preserve"> or </w:t>
      </w:r>
      <w:r w:rsidR="00A676D4">
        <w:rPr>
          <w:b/>
        </w:rPr>
        <w:t>3</w:t>
      </w:r>
      <w:r w:rsidR="00865812" w:rsidRPr="00A676D4">
        <w:rPr>
          <w:b/>
        </w:rPr>
        <w:t>.</w:t>
      </w:r>
      <w:r w:rsidR="00865812">
        <w:t xml:space="preserve"> </w:t>
      </w:r>
      <w:r w:rsidR="00EF0E69" w:rsidRPr="00A676D4">
        <w:rPr>
          <w:b/>
        </w:rPr>
        <w:t>non</w:t>
      </w:r>
      <w:r w:rsidR="00EF0E69">
        <w:t xml:space="preserve"> </w:t>
      </w:r>
      <w:r w:rsidR="00FF55EB">
        <w:rPr>
          <w:b/>
        </w:rPr>
        <w:t>scler</w:t>
      </w:r>
      <w:r w:rsidR="00EF0E69" w:rsidRPr="00A676D4">
        <w:rPr>
          <w:b/>
        </w:rPr>
        <w:t>actinian</w:t>
      </w:r>
      <w:r w:rsidR="00EF0E69">
        <w:t xml:space="preserve">, </w:t>
      </w:r>
      <w:r w:rsidR="00A676D4">
        <w:rPr>
          <w:b/>
        </w:rPr>
        <w:t>4</w:t>
      </w:r>
      <w:r w:rsidR="00865812" w:rsidRPr="00A676D4">
        <w:rPr>
          <w:b/>
        </w:rPr>
        <w:t>.</w:t>
      </w:r>
      <w:r w:rsidR="00865812">
        <w:t xml:space="preserve"> </w:t>
      </w:r>
      <w:r w:rsidRPr="00A676D4">
        <w:rPr>
          <w:b/>
        </w:rPr>
        <w:t>hermatypic</w:t>
      </w:r>
      <w:r w:rsidR="00EF0E69">
        <w:t xml:space="preserve"> or </w:t>
      </w:r>
      <w:r w:rsidR="00EF0E69" w:rsidRPr="00A676D4">
        <w:rPr>
          <w:b/>
        </w:rPr>
        <w:t>ahermatypic</w:t>
      </w:r>
      <w:r>
        <w:t xml:space="preserve">?   </w:t>
      </w:r>
    </w:p>
    <w:p w14:paraId="39A73820" w14:textId="40EA53F5" w:rsidR="00897F2E" w:rsidRDefault="00897F2E" w:rsidP="00897F2E">
      <w:r>
        <w:t>Objective 2:  Observe living reef organisms</w:t>
      </w:r>
      <w:r w:rsidR="001A5704">
        <w:t xml:space="preserve"> </w:t>
      </w:r>
    </w:p>
    <w:p w14:paraId="5F20F020" w14:textId="7155864C" w:rsidR="00897F2E" w:rsidRDefault="00897F2E" w:rsidP="00897F2E">
      <w:r>
        <w:t>Background:  Coral reefs are the most speciose and biodiverse marine habitat.  Unfortunately we cannot take a field trip to observe natural coral reefs, but we can observe some reef organisms i</w:t>
      </w:r>
      <w:r w:rsidR="00455E13">
        <w:t>n pictures and video.</w:t>
      </w:r>
    </w:p>
    <w:p w14:paraId="3E944B8E" w14:textId="67980341" w:rsidR="0073494D" w:rsidRDefault="0073494D" w:rsidP="00897F2E">
      <w:r>
        <w:t xml:space="preserve">1. View all three videos linked on the lab website. For each video, use your knowledge from the nekton lab to describe what </w:t>
      </w:r>
      <w:r w:rsidRPr="003530A1">
        <w:rPr>
          <w:b/>
        </w:rPr>
        <w:t xml:space="preserve">type of </w:t>
      </w:r>
      <w:r>
        <w:rPr>
          <w:b/>
        </w:rPr>
        <w:t>gait and swim style</w:t>
      </w:r>
      <w:r>
        <w:t xml:space="preserve"> does each exhibit (</w:t>
      </w:r>
      <w:r w:rsidR="00D80CC9">
        <w:t xml:space="preserve">e.g., </w:t>
      </w:r>
      <w:r>
        <w:t>BCF Carang</w:t>
      </w:r>
      <w:r w:rsidR="00425A67">
        <w:t>i</w:t>
      </w:r>
      <w:r w:rsidR="008D1699">
        <w:t>form,  MPF diodontiform etc.)</w:t>
      </w:r>
      <w:r>
        <w:t xml:space="preserve">, and what can you infer about their </w:t>
      </w:r>
      <w:r w:rsidRPr="003530A1">
        <w:rPr>
          <w:b/>
        </w:rPr>
        <w:t>prey and feeding habits based on their mouth morphology</w:t>
      </w:r>
      <w:r>
        <w:t xml:space="preserve">?  </w:t>
      </w:r>
      <w:r w:rsidRPr="003530A1">
        <w:rPr>
          <w:b/>
        </w:rPr>
        <w:t>Describe their coloration</w:t>
      </w:r>
      <w:r>
        <w:t xml:space="preserve">.  What do you think is the </w:t>
      </w:r>
      <w:r w:rsidRPr="003530A1">
        <w:rPr>
          <w:b/>
        </w:rPr>
        <w:t>adaptive advantage of that coloration</w:t>
      </w:r>
      <w:r>
        <w:t xml:space="preserve">?  </w:t>
      </w:r>
      <w:r w:rsidR="00ED52F2">
        <w:t>Confer with your l</w:t>
      </w:r>
      <w:r w:rsidR="00932CB1">
        <w:t>ab group about your interpretations.</w:t>
      </w:r>
    </w:p>
    <w:p w14:paraId="66E8A2B8" w14:textId="4D56A445" w:rsidR="004B0E2C" w:rsidRDefault="004B0E2C" w:rsidP="00897F2E">
      <w:r>
        <w:t xml:space="preserve">2. </w:t>
      </w:r>
      <w:r w:rsidR="00582B8D">
        <w:t xml:space="preserve">View the three photos linked on the lab website. For each one, describe whether the coral species in the image (and there may be more than one coral species depicted) is hermatypic or not, and classify to the lowest taxonomic level possible. </w:t>
      </w:r>
      <w:r w:rsidR="00FA0513">
        <w:t>Guidebooks in the lab for Caribbean corals should be helpful.</w:t>
      </w:r>
    </w:p>
    <w:p w14:paraId="4FD17AD3" w14:textId="77777777" w:rsidR="00D746DB" w:rsidRDefault="00D746DB"/>
    <w:p w14:paraId="3261DD60" w14:textId="77777777" w:rsidR="00D746DB" w:rsidRDefault="00D746DB"/>
    <w:p w14:paraId="6F7674DA" w14:textId="77777777" w:rsidR="00D746DB" w:rsidRDefault="00D746DB">
      <w:r>
        <w:br w:type="page"/>
      </w:r>
    </w:p>
    <w:p w14:paraId="2E6DCC41" w14:textId="77777777" w:rsidR="00D746DB" w:rsidRDefault="00D746DB">
      <w:r>
        <w:lastRenderedPageBreak/>
        <w:t>Objective 3:  Evaluate the relationships among common groups of Caribbean reef fauna to construct a food web.  Predict the outcome of perturbations of that food web.</w:t>
      </w:r>
    </w:p>
    <w:p w14:paraId="4541933C" w14:textId="77777777" w:rsidR="00D746DB" w:rsidRPr="00642AB5" w:rsidRDefault="00D746DB" w:rsidP="00642AB5">
      <w:r>
        <w:t xml:space="preserve"> Background</w:t>
      </w:r>
      <w:r w:rsidRPr="00642AB5">
        <w:t>:  Coral reefs are complex ecosystems controlled by biotic and abiotic interactions. Coral reefs are well known for intense levels of predation and competition for space.  These ‘negative’ interactions (one side wins the other loses) drive adaptations for defense, prey capture, holding onto space and overgrowing others.  Facilitative interactions are ‘positive’ interactions, where at least one side of the interaction benefits without harming the other, and can play a very important role in ameliorating stresses from competition or predation.  Abiotic factors include storms such as hurricanes and nutrient run-off.</w:t>
      </w:r>
    </w:p>
    <w:p w14:paraId="7FBA326B" w14:textId="77777777" w:rsidR="00D746DB" w:rsidRPr="00642AB5" w:rsidRDefault="00D746DB" w:rsidP="00642AB5">
      <w:r w:rsidRPr="00642AB5">
        <w:t xml:space="preserve">By understanding the how organisms interact, we can make predictions on how changes might affect the community.  The following exercises will consider </w:t>
      </w:r>
      <w:r w:rsidRPr="00642AB5">
        <w:rPr>
          <w:b/>
          <w:bCs/>
        </w:rPr>
        <w:t>trophic cascades</w:t>
      </w:r>
      <w:r w:rsidRPr="00642AB5">
        <w:t>, or changes in a community brought about by changes in the dynamics of the food web.  These cascades involve both direct predation as well as indirect effects on other species further down the food chain.</w:t>
      </w:r>
    </w:p>
    <w:p w14:paraId="252D39F8" w14:textId="77777777" w:rsidR="00D746DB" w:rsidRPr="00642AB5" w:rsidRDefault="00D746DB" w:rsidP="00642AB5">
      <w:r w:rsidRPr="00642AB5">
        <w:t>Trophic cascades can be diagramed using solid lines for direct interactions and dashed lines for indirect interactions.  Use a positive or negative symbol to denote the type of interaction and point the arrow towards the organisms being affected.  In addition, box size can denote relative abundance and arrow size or thickness can be used to denote strength of the interation.</w:t>
      </w:r>
    </w:p>
    <w:p w14:paraId="5315A5C0" w14:textId="77777777" w:rsidR="00D746DB" w:rsidRPr="00642AB5" w:rsidRDefault="00D746DB" w:rsidP="00642AB5">
      <w:r>
        <w:t>For example, in the simple</w:t>
      </w:r>
      <w:r w:rsidRPr="00642AB5">
        <w:t xml:space="preserve"> food web below, rabbits eat grass but they are also consumed by the bobcat.  Mountain lions are an apex predator feeding on bobcats, which has an indirect benefit</w:t>
      </w:r>
      <w:r>
        <w:t xml:space="preserve"> for the rabbit by </w:t>
      </w:r>
      <w:r w:rsidRPr="00642AB5">
        <w:t>removing</w:t>
      </w:r>
      <w:r>
        <w:t xml:space="preserve"> its</w:t>
      </w:r>
      <w:r w:rsidRPr="00642AB5">
        <w:t xml:space="preserve"> predator.</w:t>
      </w:r>
    </w:p>
    <w:p w14:paraId="00849B9C" w14:textId="77777777" w:rsidR="00D746DB" w:rsidRPr="00642AB5" w:rsidRDefault="00D746DB" w:rsidP="00642AB5">
      <w:r w:rsidRPr="00642AB5">
        <w:t xml:space="preserve"> </w:t>
      </w:r>
    </w:p>
    <w:p w14:paraId="7A524F83" w14:textId="77777777" w:rsidR="00D746DB" w:rsidRPr="00642AB5" w:rsidRDefault="00EF0E69" w:rsidP="00642AB5">
      <w:r>
        <w:rPr>
          <w:noProof/>
        </w:rPr>
        <mc:AlternateContent>
          <mc:Choice Requires="wps">
            <w:drawing>
              <wp:anchor distT="0" distB="0" distL="114300" distR="114300" simplePos="0" relativeHeight="251656192" behindDoc="0" locked="0" layoutInCell="1" allowOverlap="1" wp14:anchorId="021BAF49" wp14:editId="7B2042D5">
                <wp:simplePos x="0" y="0"/>
                <wp:positionH relativeFrom="column">
                  <wp:posOffset>2529840</wp:posOffset>
                </wp:positionH>
                <wp:positionV relativeFrom="paragraph">
                  <wp:posOffset>464820</wp:posOffset>
                </wp:positionV>
                <wp:extent cx="604520" cy="0"/>
                <wp:effectExtent l="15240" t="55245" r="8890" b="59055"/>
                <wp:wrapNone/>
                <wp:docPr id="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99.2pt;margin-top:36.6pt;width:47.6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BBOgIAAGc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">
                <v:stroke endarrow="block"/>
              </v:shape>
            </w:pict>
          </mc:Fallback>
        </mc:AlternateContent>
      </w:r>
      <w:r>
        <w:rPr>
          <w:noProof/>
        </w:rPr>
        <mc:AlternateContent>
          <mc:Choice Requires="wps">
            <w:drawing>
              <wp:anchor distT="0" distB="0" distL="114300" distR="114300" simplePos="0" relativeHeight="251657216" behindDoc="0" locked="0" layoutInCell="1" allowOverlap="1" wp14:anchorId="1FB0D1E1" wp14:editId="5D706FE4">
                <wp:simplePos x="0" y="0"/>
                <wp:positionH relativeFrom="column">
                  <wp:posOffset>892175</wp:posOffset>
                </wp:positionH>
                <wp:positionV relativeFrom="paragraph">
                  <wp:posOffset>464820</wp:posOffset>
                </wp:positionV>
                <wp:extent cx="604520" cy="0"/>
                <wp:effectExtent l="15875" t="55245" r="8255" b="5905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0.25pt;margin-top:36.6pt;width:47.6pt;height: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GgOgIAAGc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">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3D815EC9" wp14:editId="271E2082">
                <wp:simplePos x="0" y="0"/>
                <wp:positionH relativeFrom="column">
                  <wp:posOffset>2165985</wp:posOffset>
                </wp:positionH>
                <wp:positionV relativeFrom="paragraph">
                  <wp:posOffset>752475</wp:posOffset>
                </wp:positionV>
                <wp:extent cx="3185160" cy="469900"/>
                <wp:effectExtent l="32385" t="28575" r="11430" b="635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160" cy="469900"/>
                        </a:xfrm>
                        <a:custGeom>
                          <a:avLst/>
                          <a:gdLst>
                            <a:gd name="T0" fmla="*/ 5016 w 5016"/>
                            <a:gd name="T1" fmla="*/ 0 h 740"/>
                            <a:gd name="T2" fmla="*/ 2490 w 5016"/>
                            <a:gd name="T3" fmla="*/ 732 h 740"/>
                            <a:gd name="T4" fmla="*/ 0 w 5016"/>
                            <a:gd name="T5" fmla="*/ 48 h 740"/>
                          </a:gdLst>
                          <a:ahLst/>
                          <a:cxnLst>
                            <a:cxn ang="0">
                              <a:pos x="T0" y="T1"/>
                            </a:cxn>
                            <a:cxn ang="0">
                              <a:pos x="T2" y="T3"/>
                            </a:cxn>
                            <a:cxn ang="0">
                              <a:pos x="T4" y="T5"/>
                            </a:cxn>
                          </a:cxnLst>
                          <a:rect l="0" t="0" r="r" b="b"/>
                          <a:pathLst>
                            <a:path w="5016" h="740">
                              <a:moveTo>
                                <a:pt x="5016" y="0"/>
                              </a:moveTo>
                              <a:cubicBezTo>
                                <a:pt x="4171" y="362"/>
                                <a:pt x="3326" y="724"/>
                                <a:pt x="2490" y="732"/>
                              </a:cubicBezTo>
                              <a:cubicBezTo>
                                <a:pt x="1654" y="740"/>
                                <a:pt x="827" y="394"/>
                                <a:pt x="0" y="48"/>
                              </a:cubicBezTo>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70.55pt;margin-top:59.25pt;width:250.8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1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" path="m5016,c4171,362,3326,724,2490,732,1654,740,827,394,,48e" filled="f">
                <v:stroke dashstyle="dash" endarrow="block"/>
                <v:path arrowok="t" o:connecttype="custom" o:connectlocs="3185160,0;1581150,464820;0,30480" o:connectangles="0,0,0"/>
              </v:shape>
            </w:pict>
          </mc:Fallback>
        </mc:AlternateContent>
      </w:r>
      <w:r>
        <w:rPr>
          <w:noProof/>
        </w:rPr>
        <mc:AlternateContent>
          <mc:Choice Requires="wps">
            <w:drawing>
              <wp:anchor distT="0" distB="0" distL="114300" distR="114300" simplePos="0" relativeHeight="251655168" behindDoc="0" locked="0" layoutInCell="1" allowOverlap="1" wp14:anchorId="49D1ECC0" wp14:editId="15744D35">
                <wp:simplePos x="0" y="0"/>
                <wp:positionH relativeFrom="column">
                  <wp:posOffset>3255645</wp:posOffset>
                </wp:positionH>
                <wp:positionV relativeFrom="paragraph">
                  <wp:posOffset>233680</wp:posOffset>
                </wp:positionV>
                <wp:extent cx="806450" cy="425450"/>
                <wp:effectExtent l="7620" t="5080" r="5080" b="762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 cy="425450"/>
                        </a:xfrm>
                        <a:prstGeom prst="rect">
                          <a:avLst/>
                        </a:prstGeom>
                        <a:solidFill>
                          <a:srgbClr val="FFFFFF"/>
                        </a:solidFill>
                        <a:ln w="9525">
                          <a:solidFill>
                            <a:srgbClr val="000000"/>
                          </a:solidFill>
                          <a:miter lim="800000"/>
                          <a:headEnd/>
                          <a:tailEnd/>
                        </a:ln>
                      </wps:spPr>
                      <wps:txbx>
                        <w:txbxContent>
                          <w:p w14:paraId="71D1D693" w14:textId="77777777" w:rsidR="00425A67" w:rsidRDefault="00425A67" w:rsidP="00642AB5">
                            <w:pPr>
                              <w:jc w:val="center"/>
                            </w:pPr>
                            <w:r w:rsidRPr="00B7101F">
                              <w:rPr>
                                <w:sz w:val="4"/>
                                <w:szCs w:val="4"/>
                              </w:rPr>
                              <w:br/>
                            </w:r>
                            <w:r>
                              <w:t>Bobcat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56.35pt;margin-top:18.4pt;width:63.5pt;height: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">
                <v:textbox>
                  <w:txbxContent>
                    <w:p w:rsidR="006D0266" w:rsidRDefault="006D0266" w:rsidP="00642AB5">
                      <w:pPr>
                        <w:jc w:val="center"/>
                      </w:pPr>
                      <w:r w:rsidRPr="00B7101F">
                        <w:rPr>
                          <w:sz w:val="4"/>
                          <w:szCs w:val="4"/>
                        </w:rPr>
                        <w:br/>
                      </w:r>
                      <w:r>
                        <w:t>Bobcat</w:t>
                      </w:r>
                    </w:p>
                  </w:txbxContent>
                </v:textbox>
              </v:rect>
            </w:pict>
          </mc:Fallback>
        </mc:AlternateContent>
      </w:r>
      <w:r>
        <w:rPr>
          <w:noProof/>
        </w:rPr>
        <mc:AlternateContent>
          <mc:Choice Requires="wps">
            <w:drawing>
              <wp:anchor distT="0" distB="0" distL="114300" distR="114300" simplePos="0" relativeHeight="251654144" behindDoc="0" locked="0" layoutInCell="1" allowOverlap="1" wp14:anchorId="29C29A5C" wp14:editId="29A8866D">
                <wp:simplePos x="0" y="0"/>
                <wp:positionH relativeFrom="column">
                  <wp:posOffset>1589405</wp:posOffset>
                </wp:positionH>
                <wp:positionV relativeFrom="paragraph">
                  <wp:posOffset>183515</wp:posOffset>
                </wp:positionV>
                <wp:extent cx="806450" cy="525780"/>
                <wp:effectExtent l="8255" t="12065" r="13970" b="508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 cy="525780"/>
                        </a:xfrm>
                        <a:prstGeom prst="rect">
                          <a:avLst/>
                        </a:prstGeom>
                        <a:solidFill>
                          <a:srgbClr val="FFFFFF"/>
                        </a:solidFill>
                        <a:ln w="9525">
                          <a:solidFill>
                            <a:srgbClr val="000000"/>
                          </a:solidFill>
                          <a:miter lim="800000"/>
                          <a:headEnd/>
                          <a:tailEnd/>
                        </a:ln>
                      </wps:spPr>
                      <wps:txbx>
                        <w:txbxContent>
                          <w:p w14:paraId="1C0E43FD" w14:textId="77777777" w:rsidR="00425A67" w:rsidRDefault="00425A67" w:rsidP="00642AB5">
                            <w:pPr>
                              <w:jc w:val="center"/>
                            </w:pPr>
                            <w:r w:rsidRPr="00B7101F">
                              <w:rPr>
                                <w:sz w:val="16"/>
                                <w:szCs w:val="16"/>
                              </w:rPr>
                              <w:br/>
                            </w:r>
                            <w:r>
                              <w:t>Rabbit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125.15pt;margin-top:14.45pt;width:63.5pt;height:4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">
                <v:textbox>
                  <w:txbxContent>
                    <w:p w:rsidR="006D0266" w:rsidRDefault="006D0266" w:rsidP="00642AB5">
                      <w:pPr>
                        <w:jc w:val="center"/>
                      </w:pPr>
                      <w:r w:rsidRPr="00B7101F">
                        <w:rPr>
                          <w:sz w:val="16"/>
                          <w:szCs w:val="16"/>
                        </w:rPr>
                        <w:br/>
                      </w:r>
                      <w:r>
                        <w:t>Rabbit</w:t>
                      </w:r>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4139D69E" wp14:editId="62EB4F20">
                <wp:simplePos x="0" y="0"/>
                <wp:positionH relativeFrom="column">
                  <wp:posOffset>26670</wp:posOffset>
                </wp:positionH>
                <wp:positionV relativeFrom="paragraph">
                  <wp:posOffset>113030</wp:posOffset>
                </wp:positionV>
                <wp:extent cx="806450" cy="666750"/>
                <wp:effectExtent l="7620" t="8255" r="5080" b="1079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 cy="666750"/>
                        </a:xfrm>
                        <a:prstGeom prst="rect">
                          <a:avLst/>
                        </a:prstGeom>
                        <a:solidFill>
                          <a:srgbClr val="FFFFFF"/>
                        </a:solidFill>
                        <a:ln w="9525">
                          <a:solidFill>
                            <a:srgbClr val="000000"/>
                          </a:solidFill>
                          <a:miter lim="800000"/>
                          <a:headEnd/>
                          <a:tailEnd/>
                        </a:ln>
                      </wps:spPr>
                      <wps:txbx>
                        <w:txbxContent>
                          <w:p w14:paraId="0BB868AA" w14:textId="77777777" w:rsidR="00425A67" w:rsidRDefault="00425A67" w:rsidP="00642AB5">
                            <w:pPr>
                              <w:jc w:val="center"/>
                            </w:pPr>
                            <w:r>
                              <w:br/>
                              <w:t>Grass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2.1pt;margin-top:8.9pt;width:63.5pt;height: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">
                <v:textbox>
                  <w:txbxContent>
                    <w:p w:rsidR="006D0266" w:rsidRDefault="006D0266" w:rsidP="00642AB5">
                      <w:pPr>
                        <w:jc w:val="center"/>
                      </w:pPr>
                      <w:r>
                        <w:br/>
                        <w:t>Grass</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784775C2" wp14:editId="687D8C55">
                <wp:simplePos x="0" y="0"/>
                <wp:positionH relativeFrom="column">
                  <wp:posOffset>4775200</wp:posOffset>
                </wp:positionH>
                <wp:positionV relativeFrom="paragraph">
                  <wp:posOffset>299720</wp:posOffset>
                </wp:positionV>
                <wp:extent cx="899160" cy="294005"/>
                <wp:effectExtent l="12700" t="13970" r="12065" b="635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294005"/>
                        </a:xfrm>
                        <a:prstGeom prst="rect">
                          <a:avLst/>
                        </a:prstGeom>
                        <a:solidFill>
                          <a:srgbClr val="FFFFFF"/>
                        </a:solidFill>
                        <a:ln w="9525">
                          <a:solidFill>
                            <a:srgbClr val="000000"/>
                          </a:solidFill>
                          <a:miter lim="800000"/>
                          <a:headEnd/>
                          <a:tailEnd/>
                        </a:ln>
                      </wps:spPr>
                      <wps:txbx>
                        <w:txbxContent>
                          <w:p w14:paraId="162D8E33" w14:textId="77777777" w:rsidR="00425A67" w:rsidRDefault="00425A67" w:rsidP="00642AB5">
                            <w:pPr>
                              <w:jc w:val="center"/>
                            </w:pPr>
                            <w:r w:rsidRPr="00B7101F">
                              <w:rPr>
                                <w:sz w:val="18"/>
                                <w:szCs w:val="18"/>
                              </w:rPr>
                              <w:t>Mountain</w:t>
                            </w:r>
                            <w:r>
                              <w:rPr>
                                <w:sz w:val="18"/>
                                <w:szCs w:val="18"/>
                              </w:rPr>
                              <w:t xml:space="preserve"> Lion</w:t>
                            </w:r>
                            <w:r w:rsidRPr="00B7101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376pt;margin-top:23.6pt;width:70.8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">
                <v:textbox>
                  <w:txbxContent>
                    <w:p w:rsidR="006D0266" w:rsidRDefault="006D0266" w:rsidP="00642AB5">
                      <w:pPr>
                        <w:jc w:val="center"/>
                      </w:pPr>
                      <w:r w:rsidRPr="00B7101F">
                        <w:rPr>
                          <w:sz w:val="18"/>
                          <w:szCs w:val="18"/>
                        </w:rPr>
                        <w:t>Mountain</w:t>
                      </w:r>
                      <w:r>
                        <w:rPr>
                          <w:sz w:val="18"/>
                          <w:szCs w:val="18"/>
                        </w:rPr>
                        <w:t xml:space="preserve"> Lion</w:t>
                      </w:r>
                      <w:r w:rsidRPr="00B7101F">
                        <w:t xml:space="preserve"> </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37D98A2" wp14:editId="74554D13">
                <wp:simplePos x="0" y="0"/>
                <wp:positionH relativeFrom="column">
                  <wp:posOffset>4182745</wp:posOffset>
                </wp:positionH>
                <wp:positionV relativeFrom="paragraph">
                  <wp:posOffset>249555</wp:posOffset>
                </wp:positionV>
                <wp:extent cx="421640" cy="292735"/>
                <wp:effectExtent l="1270" t="1905" r="0" b="63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71AEB81" w14:textId="77777777" w:rsidR="00425A67" w:rsidRPr="00206228" w:rsidRDefault="00425A67" w:rsidP="00642AB5">
                            <w:pPr>
                              <w:rPr>
                                <w:b/>
                                <w:bCs/>
                                <w:sz w:val="24"/>
                                <w:szCs w:val="24"/>
                              </w:rPr>
                            </w:pPr>
                            <w:r w:rsidRPr="00206228">
                              <w:rPr>
                                <w:b/>
                                <w:bCs/>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329.35pt;margin-top:19.65pt;width:33.2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" filled="f" stroked="f" strokecolor="white">
                <v:textbox>
                  <w:txbxContent>
                    <w:p w:rsidR="006D0266" w:rsidRPr="00206228" w:rsidRDefault="006D0266" w:rsidP="00642AB5">
                      <w:pPr>
                        <w:rPr>
                          <w:b/>
                          <w:bCs/>
                          <w:sz w:val="24"/>
                          <w:szCs w:val="24"/>
                        </w:rPr>
                      </w:pPr>
                      <w:r w:rsidRPr="00206228">
                        <w:rPr>
                          <w:b/>
                          <w:bCs/>
                          <w:sz w:val="24"/>
                          <w:szCs w:val="24"/>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77AC406" wp14:editId="0BBEBFDF">
                <wp:simplePos x="0" y="0"/>
                <wp:positionH relativeFrom="column">
                  <wp:posOffset>4095750</wp:posOffset>
                </wp:positionH>
                <wp:positionV relativeFrom="paragraph">
                  <wp:posOffset>464820</wp:posOffset>
                </wp:positionV>
                <wp:extent cx="604520" cy="0"/>
                <wp:effectExtent l="19050" t="55245" r="5080" b="5905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22.5pt;margin-top:36.6pt;width:47.6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Lv9OgIAAGc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2FD38F80" wp14:editId="6234F1E5">
                <wp:simplePos x="0" y="0"/>
                <wp:positionH relativeFrom="column">
                  <wp:posOffset>2616835</wp:posOffset>
                </wp:positionH>
                <wp:positionV relativeFrom="paragraph">
                  <wp:posOffset>249555</wp:posOffset>
                </wp:positionV>
                <wp:extent cx="421640" cy="292735"/>
                <wp:effectExtent l="0" t="1905" r="0" b="63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7142FB3" w14:textId="77777777" w:rsidR="00425A67" w:rsidRPr="00206228" w:rsidRDefault="00425A67" w:rsidP="00642AB5">
                            <w:pPr>
                              <w:rPr>
                                <w:b/>
                                <w:bCs/>
                                <w:sz w:val="24"/>
                                <w:szCs w:val="24"/>
                              </w:rPr>
                            </w:pPr>
                            <w:r w:rsidRPr="00206228">
                              <w:rPr>
                                <w:b/>
                                <w:bCs/>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06.05pt;margin-top:19.65pt;width:33.2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" filled="f" stroked="f" strokecolor="white">
                <v:textbox>
                  <w:txbxContent>
                    <w:p w:rsidR="006D0266" w:rsidRPr="00206228" w:rsidRDefault="006D0266" w:rsidP="00642AB5">
                      <w:pPr>
                        <w:rPr>
                          <w:b/>
                          <w:bCs/>
                          <w:sz w:val="24"/>
                          <w:szCs w:val="24"/>
                        </w:rPr>
                      </w:pPr>
                      <w:r w:rsidRPr="00206228">
                        <w:rPr>
                          <w:b/>
                          <w:bCs/>
                          <w:sz w:val="24"/>
                          <w:szCs w:val="24"/>
                        </w:rPr>
                        <w: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430DA93" wp14:editId="013E00F7">
                <wp:simplePos x="0" y="0"/>
                <wp:positionH relativeFrom="column">
                  <wp:posOffset>974725</wp:posOffset>
                </wp:positionH>
                <wp:positionV relativeFrom="paragraph">
                  <wp:posOffset>249555</wp:posOffset>
                </wp:positionV>
                <wp:extent cx="421640" cy="292735"/>
                <wp:effectExtent l="3175" t="1905" r="3810" b="63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98D8A0B" w14:textId="77777777" w:rsidR="00425A67" w:rsidRPr="00206228" w:rsidRDefault="00425A67" w:rsidP="00642AB5">
                            <w:pPr>
                              <w:rPr>
                                <w:b/>
                                <w:bCs/>
                                <w:sz w:val="24"/>
                                <w:szCs w:val="24"/>
                              </w:rPr>
                            </w:pPr>
                            <w:r w:rsidRPr="00206228">
                              <w:rPr>
                                <w:b/>
                                <w:bCs/>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76.75pt;margin-top:19.65pt;width:33.2pt;height: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" filled="f" stroked="f" strokecolor="white">
                <v:textbox>
                  <w:txbxContent>
                    <w:p w:rsidR="006D0266" w:rsidRPr="00206228" w:rsidRDefault="006D0266" w:rsidP="00642AB5">
                      <w:pPr>
                        <w:rPr>
                          <w:b/>
                          <w:bCs/>
                          <w:sz w:val="24"/>
                          <w:szCs w:val="24"/>
                        </w:rPr>
                      </w:pPr>
                      <w:r w:rsidRPr="00206228">
                        <w:rPr>
                          <w:b/>
                          <w:bCs/>
                          <w:sz w:val="24"/>
                          <w:szCs w:val="24"/>
                        </w:rPr>
                        <w:t>-</w:t>
                      </w:r>
                    </w:p>
                  </w:txbxContent>
                </v:textbox>
              </v:shape>
            </w:pict>
          </mc:Fallback>
        </mc:AlternateContent>
      </w:r>
    </w:p>
    <w:p w14:paraId="42C15C5C" w14:textId="77777777" w:rsidR="00D746DB" w:rsidRPr="00642AB5" w:rsidRDefault="00D746DB" w:rsidP="00642AB5"/>
    <w:p w14:paraId="0F011FE6" w14:textId="77777777" w:rsidR="00D746DB" w:rsidRPr="00642AB5" w:rsidRDefault="00EF0E69" w:rsidP="00642AB5">
      <w:r>
        <w:rPr>
          <w:noProof/>
        </w:rPr>
        <mc:AlternateContent>
          <mc:Choice Requires="wps">
            <w:drawing>
              <wp:anchor distT="0" distB="0" distL="114300" distR="114300" simplePos="0" relativeHeight="251664384" behindDoc="0" locked="0" layoutInCell="1" allowOverlap="1" wp14:anchorId="42B7A2C0" wp14:editId="19EB813C">
                <wp:simplePos x="0" y="0"/>
                <wp:positionH relativeFrom="column">
                  <wp:posOffset>1974215</wp:posOffset>
                </wp:positionH>
                <wp:positionV relativeFrom="paragraph">
                  <wp:posOffset>167640</wp:posOffset>
                </wp:positionV>
                <wp:extent cx="421640" cy="292735"/>
                <wp:effectExtent l="2540" t="0" r="4445"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C1A773B" w14:textId="77777777" w:rsidR="00425A67" w:rsidRPr="00206228" w:rsidRDefault="00425A67" w:rsidP="00642AB5">
                            <w:pPr>
                              <w:rPr>
                                <w:b/>
                                <w:bCs/>
                                <w:sz w:val="24"/>
                                <w:szCs w:val="24"/>
                              </w:rPr>
                            </w:pPr>
                            <w:r>
                              <w:rPr>
                                <w:b/>
                                <w:bCs/>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55.45pt;margin-top:13.2pt;width:33.2pt;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" filled="f" stroked="f" strokecolor="white">
                <v:textbox>
                  <w:txbxContent>
                    <w:p w:rsidR="006D0266" w:rsidRPr="00206228" w:rsidRDefault="006D0266" w:rsidP="00642AB5">
                      <w:pPr>
                        <w:rPr>
                          <w:b/>
                          <w:bCs/>
                          <w:sz w:val="24"/>
                          <w:szCs w:val="24"/>
                        </w:rPr>
                      </w:pPr>
                      <w:r>
                        <w:rPr>
                          <w:b/>
                          <w:bCs/>
                          <w:sz w:val="24"/>
                          <w:szCs w:val="24"/>
                        </w:rPr>
                        <w:t>+</w:t>
                      </w:r>
                    </w:p>
                  </w:txbxContent>
                </v:textbox>
              </v:shape>
            </w:pict>
          </mc:Fallback>
        </mc:AlternateContent>
      </w:r>
    </w:p>
    <w:p w14:paraId="3931724D" w14:textId="77777777" w:rsidR="00D746DB" w:rsidRPr="00642AB5" w:rsidRDefault="00D746DB" w:rsidP="00642AB5"/>
    <w:p w14:paraId="38FAD335" w14:textId="77777777" w:rsidR="00D746DB" w:rsidRPr="00642AB5" w:rsidRDefault="00D746DB" w:rsidP="00642AB5"/>
    <w:p w14:paraId="09856CED" w14:textId="77777777" w:rsidR="00D746DB" w:rsidRPr="00642AB5" w:rsidRDefault="00D746DB" w:rsidP="00642AB5"/>
    <w:p w14:paraId="5EB07D50" w14:textId="77777777" w:rsidR="00D746DB" w:rsidRPr="00642AB5" w:rsidRDefault="00D746DB" w:rsidP="00642AB5"/>
    <w:p w14:paraId="33C44F43" w14:textId="77777777" w:rsidR="00D746DB" w:rsidRPr="00642AB5" w:rsidRDefault="00D746DB" w:rsidP="00642AB5"/>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6"/>
        <w:gridCol w:w="4830"/>
      </w:tblGrid>
      <w:tr w:rsidR="00D746DB" w:rsidRPr="0046067A" w14:paraId="78DE55AD" w14:textId="77777777">
        <w:tc>
          <w:tcPr>
            <w:tcW w:w="4746" w:type="dxa"/>
          </w:tcPr>
          <w:p w14:paraId="0D219815" w14:textId="77777777" w:rsidR="00D746DB" w:rsidRPr="0046067A" w:rsidRDefault="00D746DB" w:rsidP="00393535">
            <w:pPr>
              <w:spacing w:after="0" w:line="240" w:lineRule="auto"/>
              <w:jc w:val="center"/>
            </w:pPr>
            <w:r w:rsidRPr="0046067A">
              <w:lastRenderedPageBreak/>
              <w:br w:type="page"/>
            </w:r>
            <w:r w:rsidRPr="0046067A">
              <w:br w:type="page"/>
            </w:r>
            <w:r w:rsidR="00EF0E69">
              <w:rPr>
                <w:noProof/>
              </w:rPr>
              <w:drawing>
                <wp:inline distT="0" distB="0" distL="0" distR="0" wp14:anchorId="7AC9A5CC" wp14:editId="24EA7C7F">
                  <wp:extent cx="1485900" cy="1584960"/>
                  <wp:effectExtent l="0" t="0" r="0" b="0"/>
                  <wp:docPr id="2" name="Picture 2" descr="Brain coral: Caribbean’s natural coastal defences are under thr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in coral: Caribbean’s natural coastal defences are under thre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584960"/>
                          </a:xfrm>
                          <a:prstGeom prst="rect">
                            <a:avLst/>
                          </a:prstGeom>
                          <a:noFill/>
                          <a:ln>
                            <a:noFill/>
                          </a:ln>
                        </pic:spPr>
                      </pic:pic>
                    </a:graphicData>
                  </a:graphic>
                </wp:inline>
              </w:drawing>
            </w:r>
          </w:p>
        </w:tc>
        <w:tc>
          <w:tcPr>
            <w:tcW w:w="4830" w:type="dxa"/>
          </w:tcPr>
          <w:p w14:paraId="5CD40FD4" w14:textId="77777777" w:rsidR="00D746DB" w:rsidRPr="0046067A" w:rsidRDefault="00D746DB" w:rsidP="00393535">
            <w:pPr>
              <w:spacing w:after="0" w:line="240" w:lineRule="auto"/>
              <w:rPr>
                <w:b/>
                <w:bCs/>
              </w:rPr>
            </w:pPr>
            <w:r w:rsidRPr="0046067A">
              <w:rPr>
                <w:b/>
                <w:bCs/>
              </w:rPr>
              <w:t xml:space="preserve">Scleractinian Corals </w:t>
            </w:r>
          </w:p>
          <w:p w14:paraId="4E702CAE" w14:textId="77777777" w:rsidR="00D746DB" w:rsidRPr="0046067A" w:rsidRDefault="00D746DB" w:rsidP="00393535">
            <w:pPr>
              <w:spacing w:after="0" w:line="240" w:lineRule="auto"/>
            </w:pPr>
          </w:p>
          <w:p w14:paraId="406EE1EF" w14:textId="77777777" w:rsidR="00D746DB" w:rsidRPr="0046067A" w:rsidRDefault="00D746DB" w:rsidP="00393535">
            <w:pPr>
              <w:spacing w:after="0" w:line="240" w:lineRule="auto"/>
            </w:pPr>
            <w:r w:rsidRPr="0046067A">
              <w:t>Slow growing, these colonial organisms form the structure of reefs from their CaCO</w:t>
            </w:r>
            <w:r w:rsidRPr="0046067A">
              <w:rPr>
                <w:vertAlign w:val="subscript"/>
              </w:rPr>
              <w:t>3</w:t>
            </w:r>
            <w:r w:rsidRPr="0046067A">
              <w:t xml:space="preserve"> skeleton.  Coral polyps feed to feed on zooplankton, though they also get energy from symbiotic </w:t>
            </w:r>
            <w:r w:rsidRPr="0046067A">
              <w:rPr>
                <w:b/>
                <w:bCs/>
              </w:rPr>
              <w:t>zooxanthellae</w:t>
            </w:r>
            <w:r w:rsidRPr="0046067A">
              <w:t xml:space="preserve"> which live in coral tissue.</w:t>
            </w:r>
          </w:p>
        </w:tc>
      </w:tr>
      <w:tr w:rsidR="00D746DB" w:rsidRPr="0046067A" w14:paraId="5DA8AC3F" w14:textId="77777777">
        <w:tc>
          <w:tcPr>
            <w:tcW w:w="4746" w:type="dxa"/>
          </w:tcPr>
          <w:p w14:paraId="0489D579" w14:textId="77777777" w:rsidR="00D746DB" w:rsidRPr="0046067A" w:rsidRDefault="00EF0E69" w:rsidP="00393535">
            <w:pPr>
              <w:spacing w:after="0" w:line="240" w:lineRule="auto"/>
              <w:jc w:val="center"/>
            </w:pPr>
            <w:r>
              <w:rPr>
                <w:noProof/>
              </w:rPr>
              <w:drawing>
                <wp:inline distT="0" distB="0" distL="0" distR="0" wp14:anchorId="52B6D181" wp14:editId="4A9012A3">
                  <wp:extent cx="1935480" cy="1691640"/>
                  <wp:effectExtent l="0" t="0" r="7620" b="3810"/>
                  <wp:docPr id="3" name="Picture 4" descr="http://www.biol.tsukuba.ac.jp/~inouye/ino/st/br/Dictyot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ol.tsukuba.ac.jp/~inouye/ino/st/br/Dictyota-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5480" cy="1691640"/>
                          </a:xfrm>
                          <a:prstGeom prst="rect">
                            <a:avLst/>
                          </a:prstGeom>
                          <a:noFill/>
                          <a:ln>
                            <a:noFill/>
                          </a:ln>
                        </pic:spPr>
                      </pic:pic>
                    </a:graphicData>
                  </a:graphic>
                </wp:inline>
              </w:drawing>
            </w:r>
          </w:p>
        </w:tc>
        <w:tc>
          <w:tcPr>
            <w:tcW w:w="4830" w:type="dxa"/>
          </w:tcPr>
          <w:p w14:paraId="36CF2DBE" w14:textId="77777777" w:rsidR="00D746DB" w:rsidRPr="0046067A" w:rsidRDefault="00D746DB" w:rsidP="00393535">
            <w:pPr>
              <w:spacing w:after="0" w:line="240" w:lineRule="auto"/>
              <w:rPr>
                <w:b/>
                <w:bCs/>
              </w:rPr>
            </w:pPr>
            <w:r w:rsidRPr="0046067A">
              <w:rPr>
                <w:b/>
                <w:bCs/>
              </w:rPr>
              <w:t>Algae</w:t>
            </w:r>
          </w:p>
          <w:p w14:paraId="451AA0FF" w14:textId="77777777" w:rsidR="00D746DB" w:rsidRPr="0046067A" w:rsidRDefault="00D746DB" w:rsidP="00393535">
            <w:pPr>
              <w:spacing w:after="0" w:line="240" w:lineRule="auto"/>
            </w:pPr>
          </w:p>
          <w:p w14:paraId="299F41B6" w14:textId="77777777" w:rsidR="00D746DB" w:rsidRPr="0046067A" w:rsidRDefault="00D746DB" w:rsidP="00393535">
            <w:pPr>
              <w:spacing w:after="0" w:line="240" w:lineRule="auto"/>
            </w:pPr>
            <w:r w:rsidRPr="0046067A">
              <w:t>Another member of the benthic community, macroalgae can grow much faster than corals, and can potentially smoother slow growing species.</w:t>
            </w:r>
          </w:p>
        </w:tc>
      </w:tr>
      <w:tr w:rsidR="00D746DB" w:rsidRPr="0046067A" w14:paraId="0FC887B0" w14:textId="77777777">
        <w:tc>
          <w:tcPr>
            <w:tcW w:w="4746" w:type="dxa"/>
          </w:tcPr>
          <w:p w14:paraId="2AE4D184" w14:textId="77777777" w:rsidR="00D746DB" w:rsidRPr="0046067A" w:rsidRDefault="00EF0E69" w:rsidP="00393535">
            <w:pPr>
              <w:autoSpaceDE w:val="0"/>
              <w:autoSpaceDN w:val="0"/>
              <w:adjustRightInd w:val="0"/>
              <w:spacing w:after="0" w:line="240" w:lineRule="auto"/>
              <w:jc w:val="center"/>
            </w:pPr>
            <w:r>
              <w:rPr>
                <w:noProof/>
              </w:rPr>
              <w:drawing>
                <wp:inline distT="0" distB="0" distL="0" distR="0" wp14:anchorId="1427C9B7" wp14:editId="5572246E">
                  <wp:extent cx="2194560" cy="1531620"/>
                  <wp:effectExtent l="0" t="0" r="0" b="0"/>
                  <wp:docPr id="4" name="Picture 9" descr="http://www.deepseaimages.com/dsilibrary/data/763/22003_0725_183756A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eepseaimages.com/dsilibrary/data/763/22003_0725_183756AA_1.jpg"/>
                          <pic:cNvPicPr>
                            <a:picLocks noChangeAspect="1" noChangeArrowheads="1"/>
                          </pic:cNvPicPr>
                        </pic:nvPicPr>
                        <pic:blipFill>
                          <a:blip r:embed="rId10" cstate="print">
                            <a:extLst>
                              <a:ext uri="{28A0092B-C50C-407E-A947-70E740481C1C}">
                                <a14:useLocalDpi xmlns:a14="http://schemas.microsoft.com/office/drawing/2010/main" val="0"/>
                              </a:ext>
                            </a:extLst>
                          </a:blip>
                          <a:srcRect r="3476" b="3156"/>
                          <a:stretch>
                            <a:fillRect/>
                          </a:stretch>
                        </pic:blipFill>
                        <pic:spPr bwMode="auto">
                          <a:xfrm>
                            <a:off x="0" y="0"/>
                            <a:ext cx="2194560" cy="1531620"/>
                          </a:xfrm>
                          <a:prstGeom prst="rect">
                            <a:avLst/>
                          </a:prstGeom>
                          <a:noFill/>
                          <a:ln>
                            <a:noFill/>
                          </a:ln>
                        </pic:spPr>
                      </pic:pic>
                    </a:graphicData>
                  </a:graphic>
                </wp:inline>
              </w:drawing>
            </w:r>
          </w:p>
        </w:tc>
        <w:tc>
          <w:tcPr>
            <w:tcW w:w="4830" w:type="dxa"/>
          </w:tcPr>
          <w:p w14:paraId="27468C9F" w14:textId="77777777" w:rsidR="00D746DB" w:rsidRPr="0046067A" w:rsidRDefault="00D746DB" w:rsidP="00393535">
            <w:pPr>
              <w:autoSpaceDE w:val="0"/>
              <w:autoSpaceDN w:val="0"/>
              <w:adjustRightInd w:val="0"/>
              <w:spacing w:after="0" w:line="240" w:lineRule="auto"/>
              <w:rPr>
                <w:b/>
                <w:bCs/>
                <w:i/>
                <w:iCs/>
                <w:color w:val="292526"/>
              </w:rPr>
            </w:pPr>
            <w:r w:rsidRPr="0046067A">
              <w:rPr>
                <w:b/>
                <w:bCs/>
              </w:rPr>
              <w:t xml:space="preserve">Sea Urchin: </w:t>
            </w:r>
            <w:r w:rsidRPr="0046067A">
              <w:rPr>
                <w:b/>
                <w:bCs/>
                <w:i/>
                <w:iCs/>
                <w:color w:val="292526"/>
              </w:rPr>
              <w:t>Diadema antillarum</w:t>
            </w:r>
          </w:p>
          <w:p w14:paraId="588D772B" w14:textId="77777777" w:rsidR="00D746DB" w:rsidRPr="0046067A" w:rsidRDefault="00D746DB" w:rsidP="00393535">
            <w:pPr>
              <w:spacing w:after="0" w:line="240" w:lineRule="auto"/>
              <w:rPr>
                <w:i/>
                <w:iCs/>
              </w:rPr>
            </w:pPr>
          </w:p>
          <w:p w14:paraId="46218A6E" w14:textId="77777777" w:rsidR="00D746DB" w:rsidRPr="0046067A" w:rsidRDefault="00D746DB" w:rsidP="00393535">
            <w:pPr>
              <w:spacing w:after="0" w:line="240" w:lineRule="auto"/>
            </w:pPr>
            <w:r w:rsidRPr="0046067A">
              <w:rPr>
                <w:i/>
                <w:iCs/>
              </w:rPr>
              <w:t>Diadema antillarum</w:t>
            </w:r>
            <w:r w:rsidRPr="0046067A">
              <w:t xml:space="preserve"> is a nocturnal herbivore that hides in reef crevices during the day.</w:t>
            </w:r>
          </w:p>
        </w:tc>
      </w:tr>
      <w:tr w:rsidR="00D746DB" w:rsidRPr="0046067A" w14:paraId="20F2D1F5" w14:textId="77777777">
        <w:tc>
          <w:tcPr>
            <w:tcW w:w="4746" w:type="dxa"/>
          </w:tcPr>
          <w:p w14:paraId="1B0A29BB" w14:textId="77777777" w:rsidR="00D746DB" w:rsidRPr="0046067A" w:rsidRDefault="00EF0E69" w:rsidP="00393535">
            <w:pPr>
              <w:spacing w:after="0" w:line="240" w:lineRule="auto"/>
              <w:jc w:val="center"/>
            </w:pPr>
            <w:r>
              <w:rPr>
                <w:noProof/>
              </w:rPr>
              <w:drawing>
                <wp:inline distT="0" distB="0" distL="0" distR="0" wp14:anchorId="16EC7D95" wp14:editId="099A8D02">
                  <wp:extent cx="2354580" cy="1889760"/>
                  <wp:effectExtent l="0" t="0" r="7620" b="0"/>
                  <wp:docPr id="5" name="Picture 12" descr="http://www.asiadivesite.com/images/thailand/parrotf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siadivesite.com/images/thailand/parrotfis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4580" cy="1889760"/>
                          </a:xfrm>
                          <a:prstGeom prst="rect">
                            <a:avLst/>
                          </a:prstGeom>
                          <a:noFill/>
                          <a:ln>
                            <a:noFill/>
                          </a:ln>
                        </pic:spPr>
                      </pic:pic>
                    </a:graphicData>
                  </a:graphic>
                </wp:inline>
              </w:drawing>
            </w:r>
          </w:p>
        </w:tc>
        <w:tc>
          <w:tcPr>
            <w:tcW w:w="4830" w:type="dxa"/>
          </w:tcPr>
          <w:p w14:paraId="6FEFA6A6" w14:textId="77777777" w:rsidR="00D746DB" w:rsidRPr="0046067A" w:rsidRDefault="00D746DB" w:rsidP="00393535">
            <w:pPr>
              <w:spacing w:after="0" w:line="240" w:lineRule="auto"/>
              <w:rPr>
                <w:b/>
                <w:bCs/>
              </w:rPr>
            </w:pPr>
            <w:r w:rsidRPr="0046067A">
              <w:rPr>
                <w:b/>
                <w:bCs/>
              </w:rPr>
              <w:t xml:space="preserve">Parrotfish: </w:t>
            </w:r>
          </w:p>
          <w:p w14:paraId="57D92597" w14:textId="77777777" w:rsidR="00D746DB" w:rsidRPr="0046067A" w:rsidRDefault="00D746DB" w:rsidP="00393535">
            <w:pPr>
              <w:spacing w:after="0" w:line="240" w:lineRule="auto"/>
            </w:pPr>
          </w:p>
          <w:p w14:paraId="4083F24A" w14:textId="77777777" w:rsidR="00D746DB" w:rsidRPr="0046067A" w:rsidRDefault="00D746DB" w:rsidP="00393535">
            <w:pPr>
              <w:spacing w:after="0" w:line="240" w:lineRule="auto"/>
            </w:pPr>
            <w:r w:rsidRPr="0046067A">
              <w:t>With their “beak-like” jaw, parrotfish scrape algae off coralline rock, and can also consume coral polyps, sponges and other benthic species.  Parrotfish rest in the crevices of the reef at night</w:t>
            </w:r>
          </w:p>
        </w:tc>
      </w:tr>
      <w:tr w:rsidR="00D746DB" w:rsidRPr="0046067A" w14:paraId="42D1BA39" w14:textId="77777777">
        <w:tc>
          <w:tcPr>
            <w:tcW w:w="4746" w:type="dxa"/>
          </w:tcPr>
          <w:p w14:paraId="1E6D6C03" w14:textId="77777777" w:rsidR="00D746DB" w:rsidRPr="0046067A" w:rsidRDefault="00EF0E69" w:rsidP="00393535">
            <w:pPr>
              <w:spacing w:after="0" w:line="240" w:lineRule="auto"/>
            </w:pPr>
            <w:r>
              <w:rPr>
                <w:noProof/>
              </w:rPr>
              <w:drawing>
                <wp:inline distT="0" distB="0" distL="0" distR="0" wp14:anchorId="09202AF8" wp14:editId="321D2A23">
                  <wp:extent cx="2849880" cy="1242060"/>
                  <wp:effectExtent l="0" t="0" r="7620" b="0"/>
                  <wp:docPr id="15" name="Picture 15" descr="http://www.floridafishandhunt.com/articles/wildlife-information/fish-identification/saltwater/fishlarge/nass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loridafishandhunt.com/articles/wildlife-information/fish-identification/saltwater/fishlarge/nassgrou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9880" cy="1242060"/>
                          </a:xfrm>
                          <a:prstGeom prst="rect">
                            <a:avLst/>
                          </a:prstGeom>
                          <a:noFill/>
                          <a:ln>
                            <a:noFill/>
                          </a:ln>
                        </pic:spPr>
                      </pic:pic>
                    </a:graphicData>
                  </a:graphic>
                </wp:inline>
              </w:drawing>
            </w:r>
          </w:p>
        </w:tc>
        <w:tc>
          <w:tcPr>
            <w:tcW w:w="4830" w:type="dxa"/>
          </w:tcPr>
          <w:p w14:paraId="66D577EB" w14:textId="77777777" w:rsidR="00D746DB" w:rsidRPr="0046067A" w:rsidRDefault="00D746DB" w:rsidP="00393535">
            <w:pPr>
              <w:spacing w:after="0" w:line="240" w:lineRule="auto"/>
              <w:rPr>
                <w:b/>
                <w:bCs/>
              </w:rPr>
            </w:pPr>
            <w:r w:rsidRPr="0046067A">
              <w:rPr>
                <w:b/>
                <w:bCs/>
              </w:rPr>
              <w:t>Groupers:</w:t>
            </w:r>
          </w:p>
          <w:p w14:paraId="2666617E" w14:textId="77777777" w:rsidR="00D746DB" w:rsidRPr="0046067A" w:rsidRDefault="00D746DB" w:rsidP="00393535">
            <w:pPr>
              <w:spacing w:after="0" w:line="240" w:lineRule="auto"/>
            </w:pPr>
          </w:p>
          <w:p w14:paraId="40B6E090" w14:textId="77777777" w:rsidR="00D746DB" w:rsidRPr="0046067A" w:rsidRDefault="00D746DB" w:rsidP="00393535">
            <w:pPr>
              <w:spacing w:after="0" w:line="240" w:lineRule="auto"/>
            </w:pPr>
            <w:r w:rsidRPr="0046067A">
              <w:t>A large predator, these fish travel the reef consuming smaller fish like parrotfish.  Also, a tasty treat for people.</w:t>
            </w:r>
          </w:p>
        </w:tc>
      </w:tr>
    </w:tbl>
    <w:p w14:paraId="02E1E23F" w14:textId="77777777" w:rsidR="00D746DB" w:rsidRDefault="00D746DB"/>
    <w:p w14:paraId="2EB12D94" w14:textId="341C1A41" w:rsidR="00D746DB" w:rsidRDefault="00D746DB">
      <w:r>
        <w:br w:type="page"/>
      </w:r>
      <w:r>
        <w:lastRenderedPageBreak/>
        <w:t xml:space="preserve">Procedure:  </w:t>
      </w:r>
      <w:r w:rsidR="00005314">
        <w:t>Prior to arriving in lab, read the paper by Mumby et al. (2006),</w:t>
      </w:r>
      <w:r w:rsidR="00CD1885">
        <w:t xml:space="preserve"> available on the course website.  You will use that background information to answer the following questions</w:t>
      </w:r>
      <w:r w:rsidR="005D212C">
        <w:t xml:space="preserve"> with your group</w:t>
      </w:r>
      <w:r w:rsidR="00CD1885">
        <w:t>.</w:t>
      </w:r>
    </w:p>
    <w:p w14:paraId="5E2E646D" w14:textId="667D7A01" w:rsidR="00D746DB" w:rsidRDefault="00005314" w:rsidP="0046592A">
      <w:pPr>
        <w:ind w:left="270" w:hanging="270"/>
      </w:pPr>
      <w:r>
        <w:t>•</w:t>
      </w:r>
      <w:r w:rsidR="00D746DB">
        <w:t xml:space="preserve"> </w:t>
      </w:r>
      <w:r w:rsidR="004B6907">
        <w:t>C</w:t>
      </w:r>
      <w:r w:rsidR="00D746DB">
        <w:t>onstruct a food web that includes all the organisms listed above.  Use solid lines to depict direct interactions and dotted lines to depict indirect interactions.  Also, use (+) to signify positive interactions and (-) to signify negative interactions.</w:t>
      </w:r>
    </w:p>
    <w:p w14:paraId="38C96E68" w14:textId="4F3FC58A" w:rsidR="00A25AF9" w:rsidRDefault="00DD6649" w:rsidP="0046592A">
      <w:pPr>
        <w:ind w:left="270" w:hanging="270"/>
      </w:pPr>
      <w:r>
        <w:t>• Show how the food web would look on a heavily fished reef, and how Mumby et al. hypothesized it might change (and create a trophic casc</w:t>
      </w:r>
      <w:r w:rsidR="0054193B">
        <w:t>ade) inside no-take marine parks.</w:t>
      </w:r>
    </w:p>
    <w:p w14:paraId="51B122A0" w14:textId="105F53BC" w:rsidR="005D212C" w:rsidRDefault="00005314" w:rsidP="005D212C">
      <w:pPr>
        <w:ind w:left="270" w:hanging="270"/>
      </w:pPr>
      <w:r>
        <w:t>•</w:t>
      </w:r>
      <w:r w:rsidR="0046592A">
        <w:t xml:space="preserve"> </w:t>
      </w:r>
      <w:r w:rsidR="00D746DB">
        <w:t>In the 1980’s a</w:t>
      </w:r>
      <w:r w:rsidR="001A7A9F">
        <w:t>n epizootic</w:t>
      </w:r>
      <w:r w:rsidR="00D746DB">
        <w:t xml:space="preserve"> disease killed nearly 100% of the black spined sea urchin, </w:t>
      </w:r>
      <w:r w:rsidR="00D746DB" w:rsidRPr="00B54F89">
        <w:rPr>
          <w:i/>
          <w:iCs/>
        </w:rPr>
        <w:t>Diadema antillarium</w:t>
      </w:r>
      <w:r w:rsidR="004B6907">
        <w:rPr>
          <w:iCs/>
        </w:rPr>
        <w:t>, throughout the entire Caribbean</w:t>
      </w:r>
      <w:r w:rsidR="00C22398">
        <w:t xml:space="preserve">.  What </w:t>
      </w:r>
      <w:r w:rsidR="006815D3">
        <w:t>e</w:t>
      </w:r>
      <w:r w:rsidR="00D746DB">
        <w:t>ffect did this have on the trophic structure of the reef?</w:t>
      </w:r>
    </w:p>
    <w:p w14:paraId="138A3430" w14:textId="10063E11" w:rsidR="005D212C" w:rsidRDefault="005D212C" w:rsidP="0046592A">
      <w:pPr>
        <w:ind w:left="270" w:hanging="270"/>
      </w:pPr>
      <w:r>
        <w:t xml:space="preserve">• </w:t>
      </w:r>
      <w:r w:rsidR="00F3545A">
        <w:t>What other changes to fishing regulations (aside from simply prohibiting fishing within a park like the ECLSP) might be helpful in boosting grazing rates on Caribbean reefs?</w:t>
      </w:r>
      <w:r w:rsidR="00CF02FF">
        <w:t xml:space="preserve"> Suggest at least one alternative.</w:t>
      </w:r>
      <w:bookmarkStart w:id="0" w:name="_GoBack"/>
      <w:bookmarkEnd w:id="0"/>
    </w:p>
    <w:p w14:paraId="5C7EA04F" w14:textId="2A39D5D2" w:rsidR="00D746DB" w:rsidRDefault="00D746DB" w:rsidP="00626F19">
      <w:pPr>
        <w:ind w:left="720" w:hanging="720"/>
      </w:pPr>
      <w:r>
        <w:t xml:space="preserve"> </w:t>
      </w:r>
    </w:p>
    <w:p w14:paraId="598A4C54" w14:textId="77777777" w:rsidR="00D746DB" w:rsidRPr="00FE366B" w:rsidRDefault="00D746DB" w:rsidP="00FE366B"/>
    <w:p w14:paraId="299F18B8" w14:textId="77777777" w:rsidR="00D746DB" w:rsidRPr="00B54F89" w:rsidRDefault="00D746DB" w:rsidP="00B54F89"/>
    <w:p w14:paraId="57841B64" w14:textId="77777777" w:rsidR="00D746DB" w:rsidRPr="00642AB5" w:rsidRDefault="00D746DB" w:rsidP="00B54F89">
      <w:pPr>
        <w:ind w:firstLine="720"/>
      </w:pPr>
    </w:p>
    <w:sectPr w:rsidR="00D746DB" w:rsidRPr="00642AB5" w:rsidSect="00837DC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040FB" w14:textId="77777777" w:rsidR="00425A67" w:rsidRDefault="00425A67">
      <w:r>
        <w:separator/>
      </w:r>
    </w:p>
  </w:endnote>
  <w:endnote w:type="continuationSeparator" w:id="0">
    <w:p w14:paraId="75B41089" w14:textId="77777777" w:rsidR="00425A67" w:rsidRDefault="0042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6437A" w14:textId="77777777" w:rsidR="00425A67" w:rsidRDefault="00425A67">
      <w:r>
        <w:separator/>
      </w:r>
    </w:p>
  </w:footnote>
  <w:footnote w:type="continuationSeparator" w:id="0">
    <w:p w14:paraId="3FC7160B" w14:textId="77777777" w:rsidR="00425A67" w:rsidRDefault="00425A6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4D996" w14:textId="029ECE17" w:rsidR="00425A67" w:rsidRDefault="00425A67" w:rsidP="00626F19">
    <w:pPr>
      <w:pStyle w:val="Header"/>
      <w:spacing w:after="0"/>
    </w:pPr>
    <w:r>
      <w:t>BIO 362 Lab</w:t>
    </w:r>
    <w:r>
      <w:tab/>
      <w:t>Tropical Communities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921"/>
    <w:multiLevelType w:val="hybridMultilevel"/>
    <w:tmpl w:val="EF6A7A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21601C"/>
    <w:multiLevelType w:val="hybridMultilevel"/>
    <w:tmpl w:val="AEFEC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CD774B"/>
    <w:multiLevelType w:val="hybridMultilevel"/>
    <w:tmpl w:val="F7E82098"/>
    <w:lvl w:ilvl="0" w:tplc="CCFC60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11D4A"/>
    <w:multiLevelType w:val="hybridMultilevel"/>
    <w:tmpl w:val="4E629B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2F0602E"/>
    <w:multiLevelType w:val="hybridMultilevel"/>
    <w:tmpl w:val="175ED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D82"/>
    <w:rsid w:val="00005314"/>
    <w:rsid w:val="00073368"/>
    <w:rsid w:val="0007427B"/>
    <w:rsid w:val="00086922"/>
    <w:rsid w:val="000F7D96"/>
    <w:rsid w:val="00171B51"/>
    <w:rsid w:val="00172DFD"/>
    <w:rsid w:val="001819BE"/>
    <w:rsid w:val="001A5704"/>
    <w:rsid w:val="001A7A9F"/>
    <w:rsid w:val="001F5E54"/>
    <w:rsid w:val="001F6474"/>
    <w:rsid w:val="00206228"/>
    <w:rsid w:val="002176DB"/>
    <w:rsid w:val="00256386"/>
    <w:rsid w:val="002D42ED"/>
    <w:rsid w:val="00314A4E"/>
    <w:rsid w:val="00332079"/>
    <w:rsid w:val="00346C42"/>
    <w:rsid w:val="00350C36"/>
    <w:rsid w:val="003530A1"/>
    <w:rsid w:val="0038045B"/>
    <w:rsid w:val="0038075D"/>
    <w:rsid w:val="00393535"/>
    <w:rsid w:val="003B0A51"/>
    <w:rsid w:val="003B7DCD"/>
    <w:rsid w:val="00425A67"/>
    <w:rsid w:val="00455E13"/>
    <w:rsid w:val="0046067A"/>
    <w:rsid w:val="0046592A"/>
    <w:rsid w:val="004A2B10"/>
    <w:rsid w:val="004A75F5"/>
    <w:rsid w:val="004B0E2C"/>
    <w:rsid w:val="004B600D"/>
    <w:rsid w:val="004B6907"/>
    <w:rsid w:val="005124B7"/>
    <w:rsid w:val="0054193B"/>
    <w:rsid w:val="00555323"/>
    <w:rsid w:val="00563F85"/>
    <w:rsid w:val="00582B8D"/>
    <w:rsid w:val="005D212C"/>
    <w:rsid w:val="006027FE"/>
    <w:rsid w:val="00626F19"/>
    <w:rsid w:val="00642AB5"/>
    <w:rsid w:val="00643AB3"/>
    <w:rsid w:val="006815D3"/>
    <w:rsid w:val="006D0266"/>
    <w:rsid w:val="0073494D"/>
    <w:rsid w:val="00790FDE"/>
    <w:rsid w:val="007F12D7"/>
    <w:rsid w:val="00837DC4"/>
    <w:rsid w:val="00851016"/>
    <w:rsid w:val="00865812"/>
    <w:rsid w:val="00877CBB"/>
    <w:rsid w:val="00897F2E"/>
    <w:rsid w:val="008D1699"/>
    <w:rsid w:val="00922403"/>
    <w:rsid w:val="00932CB1"/>
    <w:rsid w:val="00940717"/>
    <w:rsid w:val="00982809"/>
    <w:rsid w:val="009951C2"/>
    <w:rsid w:val="009A3D29"/>
    <w:rsid w:val="00A133DC"/>
    <w:rsid w:val="00A25AF9"/>
    <w:rsid w:val="00A44486"/>
    <w:rsid w:val="00A676D4"/>
    <w:rsid w:val="00A765CF"/>
    <w:rsid w:val="00AB0133"/>
    <w:rsid w:val="00AD0A3C"/>
    <w:rsid w:val="00AE5305"/>
    <w:rsid w:val="00AE7D32"/>
    <w:rsid w:val="00AF3F68"/>
    <w:rsid w:val="00B54F89"/>
    <w:rsid w:val="00B7101F"/>
    <w:rsid w:val="00BB01D0"/>
    <w:rsid w:val="00BD5FBD"/>
    <w:rsid w:val="00BF30EF"/>
    <w:rsid w:val="00C22398"/>
    <w:rsid w:val="00CD1885"/>
    <w:rsid w:val="00CF02FF"/>
    <w:rsid w:val="00D262B2"/>
    <w:rsid w:val="00D666D6"/>
    <w:rsid w:val="00D746DB"/>
    <w:rsid w:val="00D80CC9"/>
    <w:rsid w:val="00D87E9E"/>
    <w:rsid w:val="00D92AD4"/>
    <w:rsid w:val="00DD6649"/>
    <w:rsid w:val="00E14125"/>
    <w:rsid w:val="00E23402"/>
    <w:rsid w:val="00E47D82"/>
    <w:rsid w:val="00EA7366"/>
    <w:rsid w:val="00ED4353"/>
    <w:rsid w:val="00ED52F2"/>
    <w:rsid w:val="00EF0E69"/>
    <w:rsid w:val="00F05090"/>
    <w:rsid w:val="00F3545A"/>
    <w:rsid w:val="00F749A6"/>
    <w:rsid w:val="00FA0513"/>
    <w:rsid w:val="00FB1D6C"/>
    <w:rsid w:val="00FE366B"/>
    <w:rsid w:val="00FF5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6F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C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7DCD"/>
    <w:pPr>
      <w:ind w:left="720"/>
    </w:pPr>
  </w:style>
  <w:style w:type="paragraph" w:styleId="Header">
    <w:name w:val="header"/>
    <w:basedOn w:val="Normal"/>
    <w:link w:val="HeaderChar"/>
    <w:uiPriority w:val="99"/>
    <w:rsid w:val="00626F19"/>
    <w:pPr>
      <w:tabs>
        <w:tab w:val="center" w:pos="4320"/>
        <w:tab w:val="right" w:pos="8640"/>
      </w:tabs>
    </w:pPr>
  </w:style>
  <w:style w:type="character" w:customStyle="1" w:styleId="HeaderChar">
    <w:name w:val="Header Char"/>
    <w:basedOn w:val="DefaultParagraphFont"/>
    <w:link w:val="Header"/>
    <w:uiPriority w:val="99"/>
    <w:semiHidden/>
    <w:rsid w:val="00BE3353"/>
    <w:rPr>
      <w:rFonts w:cs="Calibri"/>
    </w:rPr>
  </w:style>
  <w:style w:type="paragraph" w:styleId="Footer">
    <w:name w:val="footer"/>
    <w:basedOn w:val="Normal"/>
    <w:link w:val="FooterChar"/>
    <w:uiPriority w:val="99"/>
    <w:rsid w:val="00626F19"/>
    <w:pPr>
      <w:tabs>
        <w:tab w:val="center" w:pos="4320"/>
        <w:tab w:val="right" w:pos="8640"/>
      </w:tabs>
    </w:pPr>
  </w:style>
  <w:style w:type="character" w:customStyle="1" w:styleId="FooterChar">
    <w:name w:val="Footer Char"/>
    <w:basedOn w:val="DefaultParagraphFont"/>
    <w:link w:val="Footer"/>
    <w:uiPriority w:val="99"/>
    <w:semiHidden/>
    <w:rsid w:val="00BE3353"/>
    <w:rPr>
      <w:rFonts w:cs="Calibri"/>
    </w:rPr>
  </w:style>
  <w:style w:type="paragraph" w:styleId="BalloonText">
    <w:name w:val="Balloon Text"/>
    <w:basedOn w:val="Normal"/>
    <w:link w:val="BalloonTextChar"/>
    <w:uiPriority w:val="99"/>
    <w:semiHidden/>
    <w:unhideWhenUsed/>
    <w:rsid w:val="00171B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B5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C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B7DCD"/>
    <w:pPr>
      <w:ind w:left="720"/>
    </w:pPr>
  </w:style>
  <w:style w:type="paragraph" w:styleId="Header">
    <w:name w:val="header"/>
    <w:basedOn w:val="Normal"/>
    <w:link w:val="HeaderChar"/>
    <w:uiPriority w:val="99"/>
    <w:rsid w:val="00626F19"/>
    <w:pPr>
      <w:tabs>
        <w:tab w:val="center" w:pos="4320"/>
        <w:tab w:val="right" w:pos="8640"/>
      </w:tabs>
    </w:pPr>
  </w:style>
  <w:style w:type="character" w:customStyle="1" w:styleId="HeaderChar">
    <w:name w:val="Header Char"/>
    <w:basedOn w:val="DefaultParagraphFont"/>
    <w:link w:val="Header"/>
    <w:uiPriority w:val="99"/>
    <w:semiHidden/>
    <w:rsid w:val="00BE3353"/>
    <w:rPr>
      <w:rFonts w:cs="Calibri"/>
    </w:rPr>
  </w:style>
  <w:style w:type="paragraph" w:styleId="Footer">
    <w:name w:val="footer"/>
    <w:basedOn w:val="Normal"/>
    <w:link w:val="FooterChar"/>
    <w:uiPriority w:val="99"/>
    <w:rsid w:val="00626F19"/>
    <w:pPr>
      <w:tabs>
        <w:tab w:val="center" w:pos="4320"/>
        <w:tab w:val="right" w:pos="8640"/>
      </w:tabs>
    </w:pPr>
  </w:style>
  <w:style w:type="character" w:customStyle="1" w:styleId="FooterChar">
    <w:name w:val="Footer Char"/>
    <w:basedOn w:val="DefaultParagraphFont"/>
    <w:link w:val="Footer"/>
    <w:uiPriority w:val="99"/>
    <w:semiHidden/>
    <w:rsid w:val="00BE3353"/>
    <w:rPr>
      <w:rFonts w:cs="Calibri"/>
    </w:rPr>
  </w:style>
  <w:style w:type="paragraph" w:styleId="BalloonText">
    <w:name w:val="Balloon Text"/>
    <w:basedOn w:val="Normal"/>
    <w:link w:val="BalloonTextChar"/>
    <w:uiPriority w:val="99"/>
    <w:semiHidden/>
    <w:unhideWhenUsed/>
    <w:rsid w:val="00171B5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B5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gif"/><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1245</Words>
  <Characters>7097</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finellic</dc:creator>
  <cp:lastModifiedBy>Will White</cp:lastModifiedBy>
  <cp:revision>47</cp:revision>
  <dcterms:created xsi:type="dcterms:W3CDTF">2013-06-06T00:47:00Z</dcterms:created>
  <dcterms:modified xsi:type="dcterms:W3CDTF">2017-03-19T01:35:00Z</dcterms:modified>
</cp:coreProperties>
</file>