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9A91B" w14:textId="77777777" w:rsidR="00EE6549" w:rsidRDefault="00EE6549" w:rsidP="00680972">
      <w:pPr>
        <w:rPr>
          <w:u w:val="single"/>
        </w:rPr>
      </w:pPr>
    </w:p>
    <w:p w14:paraId="3680C109" w14:textId="01072030" w:rsidR="00EE6549" w:rsidRPr="001476EF" w:rsidRDefault="00EE6549" w:rsidP="00EE6549">
      <w:pPr>
        <w:jc w:val="center"/>
        <w:rPr>
          <w:rFonts w:ascii="Arial" w:hAnsi="Arial"/>
        </w:rPr>
      </w:pPr>
      <w:r>
        <w:rPr>
          <w:rFonts w:ascii="Arial" w:hAnsi="Arial"/>
        </w:rPr>
        <w:t>Pre-lab Assignment – Salt Marsh Zonation</w:t>
      </w:r>
    </w:p>
    <w:p w14:paraId="047A35F6" w14:textId="77777777" w:rsidR="00EE6549" w:rsidRPr="001476EF" w:rsidRDefault="00EE6549" w:rsidP="00EE6549">
      <w:pPr>
        <w:jc w:val="center"/>
        <w:rPr>
          <w:rFonts w:ascii="Arial" w:hAnsi="Arial"/>
        </w:rPr>
      </w:pPr>
    </w:p>
    <w:p w14:paraId="5F74E0FA" w14:textId="77777777" w:rsidR="00EE6549" w:rsidRPr="001476EF" w:rsidRDefault="00EE6549" w:rsidP="00EE6549">
      <w:pPr>
        <w:rPr>
          <w:rFonts w:ascii="Arial" w:hAnsi="Arial"/>
        </w:rPr>
      </w:pPr>
      <w:r w:rsidRPr="001476EF">
        <w:rPr>
          <w:rFonts w:ascii="Arial" w:hAnsi="Arial"/>
        </w:rPr>
        <w:t>Name: ____</w:t>
      </w:r>
      <w:r>
        <w:rPr>
          <w:rFonts w:ascii="Arial" w:hAnsi="Arial"/>
        </w:rPr>
        <w:t>_____________________________</w:t>
      </w:r>
      <w:r w:rsidRPr="001476EF">
        <w:rPr>
          <w:rFonts w:ascii="Arial" w:hAnsi="Arial"/>
        </w:rPr>
        <w:t>_</w:t>
      </w:r>
      <w:r w:rsidRPr="001476EF">
        <w:rPr>
          <w:rFonts w:ascii="Arial" w:hAnsi="Arial"/>
        </w:rPr>
        <w:tab/>
        <w:t>850_____________________________</w:t>
      </w:r>
    </w:p>
    <w:p w14:paraId="21E7C305" w14:textId="77777777" w:rsidR="00EE6549" w:rsidRPr="001476EF" w:rsidRDefault="00EE6549" w:rsidP="00EE6549">
      <w:pPr>
        <w:rPr>
          <w:rFonts w:ascii="Arial" w:hAnsi="Arial"/>
        </w:rPr>
      </w:pPr>
    </w:p>
    <w:p w14:paraId="53315561" w14:textId="77777777" w:rsidR="00EE6549" w:rsidRPr="001476EF" w:rsidRDefault="00EE6549" w:rsidP="00EE6549">
      <w:pPr>
        <w:rPr>
          <w:rFonts w:ascii="Arial" w:hAnsi="Arial"/>
        </w:rPr>
      </w:pPr>
      <w:r w:rsidRPr="001476EF">
        <w:rPr>
          <w:rFonts w:ascii="Arial" w:hAnsi="Arial"/>
        </w:rPr>
        <w:t>Date: ______________________________________</w:t>
      </w:r>
    </w:p>
    <w:p w14:paraId="26A55DC8" w14:textId="77777777" w:rsidR="00EE6549" w:rsidRPr="001476EF" w:rsidRDefault="00EE6549" w:rsidP="00EE6549">
      <w:pPr>
        <w:rPr>
          <w:rFonts w:ascii="Arial" w:hAnsi="Arial"/>
        </w:rPr>
      </w:pPr>
    </w:p>
    <w:p w14:paraId="310B7894" w14:textId="77777777" w:rsidR="00EE6549" w:rsidRPr="001476EF" w:rsidRDefault="00EE6549" w:rsidP="00EE6549">
      <w:pPr>
        <w:spacing w:after="120"/>
        <w:rPr>
          <w:rFonts w:ascii="Arial" w:hAnsi="Arial"/>
        </w:rPr>
      </w:pPr>
      <w:r w:rsidRPr="001476EF">
        <w:rPr>
          <w:rFonts w:ascii="Arial" w:hAnsi="Arial"/>
          <w:bCs/>
        </w:rPr>
        <w:t>All pre-labs need to be completed prior to coming to lab.</w:t>
      </w:r>
      <w:r w:rsidRPr="001476EF">
        <w:rPr>
          <w:rFonts w:ascii="Arial" w:hAnsi="Arial"/>
        </w:rPr>
        <w:t xml:space="preserve">  You will hand these in to your TA before class.  If you don’t complete the pre-lab assignment then you will </w:t>
      </w:r>
      <w:r w:rsidRPr="001476EF">
        <w:rPr>
          <w:rFonts w:ascii="Arial" w:hAnsi="Arial"/>
          <w:b/>
          <w:bCs/>
        </w:rPr>
        <w:t xml:space="preserve">NOT </w:t>
      </w:r>
      <w:r w:rsidRPr="001476EF">
        <w:rPr>
          <w:rFonts w:ascii="Arial" w:hAnsi="Arial"/>
        </w:rPr>
        <w:t>be allowed to participate that week's lab/field trip and you will receive a zero grade for that particular lab.  </w:t>
      </w:r>
    </w:p>
    <w:p w14:paraId="201DA514" w14:textId="77777777" w:rsidR="00EE6549" w:rsidRDefault="00EE6549" w:rsidP="00EE6549">
      <w:pPr>
        <w:spacing w:after="120"/>
        <w:rPr>
          <w:rFonts w:ascii="Arial" w:hAnsi="Arial"/>
        </w:rPr>
      </w:pPr>
    </w:p>
    <w:p w14:paraId="175B6A15" w14:textId="594F6ED4" w:rsidR="008D2935" w:rsidRDefault="008D2935" w:rsidP="00EE6549">
      <w:pPr>
        <w:spacing w:after="120"/>
        <w:rPr>
          <w:rFonts w:ascii="Arial" w:hAnsi="Arial"/>
        </w:rPr>
      </w:pPr>
      <w:r>
        <w:rPr>
          <w:rFonts w:ascii="Arial" w:hAnsi="Arial"/>
        </w:rPr>
        <w:t xml:space="preserve">Prior to lab you should read the section in Levinton Ch. 14 on </w:t>
      </w:r>
      <w:r w:rsidR="001656A8">
        <w:rPr>
          <w:rFonts w:ascii="Arial" w:hAnsi="Arial"/>
          <w:i/>
        </w:rPr>
        <w:t xml:space="preserve">Spartina </w:t>
      </w:r>
      <w:r>
        <w:rPr>
          <w:rFonts w:ascii="Arial" w:hAnsi="Arial"/>
        </w:rPr>
        <w:t xml:space="preserve">salt marshes. </w:t>
      </w:r>
    </w:p>
    <w:p w14:paraId="29015A35" w14:textId="77777777" w:rsidR="008D2935" w:rsidRPr="001476EF" w:rsidRDefault="008D2935" w:rsidP="00EE6549">
      <w:pPr>
        <w:spacing w:after="120"/>
        <w:rPr>
          <w:rFonts w:ascii="Arial" w:hAnsi="Arial"/>
        </w:rPr>
      </w:pPr>
    </w:p>
    <w:p w14:paraId="2C52A58B" w14:textId="77777777" w:rsidR="00EE6549" w:rsidRPr="001476EF" w:rsidRDefault="00EE6549" w:rsidP="00EE6549">
      <w:pPr>
        <w:spacing w:after="120"/>
        <w:rPr>
          <w:rFonts w:ascii="Arial" w:hAnsi="Arial"/>
        </w:rPr>
      </w:pPr>
      <w:r w:rsidRPr="001476EF">
        <w:rPr>
          <w:rFonts w:ascii="Arial" w:hAnsi="Arial"/>
        </w:rPr>
        <w:t xml:space="preserve">Please provide brief answers or calculations to the following questions in the space provided.  </w:t>
      </w:r>
    </w:p>
    <w:p w14:paraId="79A57E97" w14:textId="46AF7FAE" w:rsidR="00EE6549" w:rsidRDefault="00EE6549" w:rsidP="00EE6549">
      <w:pPr>
        <w:spacing w:after="120"/>
      </w:pPr>
      <w:r>
        <w:t xml:space="preserve">1. What </w:t>
      </w:r>
      <w:r w:rsidR="00087DEC">
        <w:t xml:space="preserve">is the dominant plant you are likely to find closest to the </w:t>
      </w:r>
      <w:r w:rsidR="005C5528">
        <w:t>mean low water (MLW) edge</w:t>
      </w:r>
      <w:r w:rsidR="00087DEC">
        <w:t xml:space="preserve"> of the marsh?</w:t>
      </w:r>
    </w:p>
    <w:p w14:paraId="5CF6506E" w14:textId="77777777" w:rsidR="00EE6549" w:rsidRDefault="00EE6549" w:rsidP="00EE6549">
      <w:pPr>
        <w:spacing w:after="120"/>
      </w:pPr>
    </w:p>
    <w:p w14:paraId="352EA3D2" w14:textId="77777777" w:rsidR="001656A8" w:rsidRDefault="001656A8" w:rsidP="00EE6549">
      <w:pPr>
        <w:spacing w:after="120"/>
      </w:pPr>
    </w:p>
    <w:p w14:paraId="70786340" w14:textId="2B15D44F" w:rsidR="00EE6549" w:rsidRDefault="00EE6549" w:rsidP="00EE6549">
      <w:pPr>
        <w:spacing w:after="120"/>
      </w:pPr>
      <w:r>
        <w:t>2. Wha</w:t>
      </w:r>
      <w:r w:rsidR="006D4087">
        <w:t>t plant species (singular) is typically the competitive dominant in the high marsh (i.e., near the MHW edge)?</w:t>
      </w:r>
    </w:p>
    <w:p w14:paraId="55847F8A" w14:textId="77777777" w:rsidR="00EE6549" w:rsidRDefault="00EE6549" w:rsidP="00EE6549">
      <w:pPr>
        <w:spacing w:after="120"/>
      </w:pPr>
    </w:p>
    <w:p w14:paraId="5AF1E2E0" w14:textId="77777777" w:rsidR="00B24CCB" w:rsidRDefault="00B24CCB" w:rsidP="00EE6549">
      <w:pPr>
        <w:spacing w:after="120"/>
      </w:pPr>
    </w:p>
    <w:p w14:paraId="571DC38C" w14:textId="74244881" w:rsidR="00EE6549" w:rsidRDefault="00EE6549" w:rsidP="00EE6549">
      <w:pPr>
        <w:spacing w:after="120"/>
      </w:pPr>
      <w:r>
        <w:t>3.</w:t>
      </w:r>
      <w:r w:rsidR="00EA5E93">
        <w:t xml:space="preserve"> Describe the pattern of zonation in dominant marsh plants you expect to find as you move from MLW to MHW.</w:t>
      </w:r>
    </w:p>
    <w:p w14:paraId="5271D5CF" w14:textId="77777777" w:rsidR="00EA5E93" w:rsidRDefault="00EA5E93" w:rsidP="00EE6549">
      <w:pPr>
        <w:spacing w:after="120"/>
      </w:pPr>
    </w:p>
    <w:p w14:paraId="5F355807" w14:textId="77777777" w:rsidR="000A0458" w:rsidRDefault="000A0458" w:rsidP="00EE6549">
      <w:pPr>
        <w:spacing w:after="120"/>
      </w:pPr>
    </w:p>
    <w:p w14:paraId="7E094ED7" w14:textId="1BA6FE05" w:rsidR="00EE6549" w:rsidRDefault="009651B0" w:rsidP="00680972">
      <w:r>
        <w:t>4. When do the nearest high and low tides occur during the afternoon of your lab section (use online resources to find this information). How do you think this will affect the likelihood of observing fiddler crabs, which are intertidal deposit-feeders, during your lab?</w:t>
      </w:r>
    </w:p>
    <w:p w14:paraId="79CA0306" w14:textId="77777777" w:rsidR="00D10591" w:rsidRDefault="00D10591" w:rsidP="00680972"/>
    <w:p w14:paraId="65DB8164" w14:textId="77777777" w:rsidR="006E2D4F" w:rsidRDefault="006E2D4F" w:rsidP="00680972"/>
    <w:p w14:paraId="46228CCF" w14:textId="77777777" w:rsidR="00EE6549" w:rsidRDefault="00EE6549" w:rsidP="00680972">
      <w:pPr>
        <w:rPr>
          <w:u w:val="single"/>
        </w:rPr>
      </w:pPr>
      <w:bookmarkStart w:id="0" w:name="_GoBack"/>
      <w:bookmarkEnd w:id="0"/>
    </w:p>
    <w:p w14:paraId="551B2675" w14:textId="77777777" w:rsidR="00EE6549" w:rsidRDefault="00EE6549">
      <w:pPr>
        <w:rPr>
          <w:u w:val="single"/>
        </w:rPr>
      </w:pPr>
      <w:r>
        <w:rPr>
          <w:u w:val="single"/>
        </w:rPr>
        <w:br w:type="page"/>
      </w:r>
    </w:p>
    <w:p w14:paraId="4782203A" w14:textId="096A7BC7" w:rsidR="00DF2EDB" w:rsidRDefault="00D54651" w:rsidP="00680972">
      <w:pPr>
        <w:rPr>
          <w:u w:val="single"/>
        </w:rPr>
      </w:pPr>
      <w:r>
        <w:rPr>
          <w:u w:val="single"/>
        </w:rPr>
        <w:lastRenderedPageBreak/>
        <w:t>Salt Marsh Zonation Lab</w:t>
      </w:r>
    </w:p>
    <w:p w14:paraId="661B1CE5" w14:textId="77777777" w:rsidR="00DF2EDB" w:rsidRDefault="00DF2EDB" w:rsidP="00680972">
      <w:pPr>
        <w:rPr>
          <w:u w:val="single"/>
        </w:rPr>
      </w:pPr>
    </w:p>
    <w:p w14:paraId="39307680" w14:textId="634CB459" w:rsidR="00DF2EDB" w:rsidRDefault="00DF2EDB" w:rsidP="00680972">
      <w:r>
        <w:tab/>
        <w:t>Salt marshes are communities dominated by terrestrial plants that are tolerant to saltwater exposure. These communities</w:t>
      </w:r>
      <w:r w:rsidR="009376A1">
        <w:t xml:space="preserve"> typically</w:t>
      </w:r>
      <w:r>
        <w:t xml:space="preserve"> exhibit distinct vertical zonation.  Plants with greater tolerance to physical stress are found at lower elevations, closer to the water and plants that are better competitors are found at higher elevations further from the water. The goal of this lab is to explore how vertical zonation in salt marshes is reflected in the different species assemblages one finds at different distances and elevations relative to the water.</w:t>
      </w:r>
    </w:p>
    <w:p w14:paraId="133EE944" w14:textId="77777777" w:rsidR="00DF2EDB" w:rsidRDefault="00DF2EDB" w:rsidP="00680972"/>
    <w:p w14:paraId="6F87843B" w14:textId="77777777" w:rsidR="00DF2EDB" w:rsidRDefault="00DF2EDB" w:rsidP="00680972">
      <w:pPr>
        <w:rPr>
          <w:u w:val="single"/>
        </w:rPr>
      </w:pPr>
      <w:r w:rsidRPr="00BB51BE">
        <w:rPr>
          <w:u w:val="single"/>
        </w:rPr>
        <w:t>Materials</w:t>
      </w:r>
    </w:p>
    <w:p w14:paraId="3CE8C3EB" w14:textId="77777777" w:rsidR="00DF2EDB" w:rsidRDefault="00DF2EDB" w:rsidP="00680972">
      <w:r w:rsidRPr="00BB51BE">
        <w:t>Each team should bring the following with them in the van:</w:t>
      </w:r>
    </w:p>
    <w:p w14:paraId="48B0EB35" w14:textId="77777777" w:rsidR="00DF2EDB" w:rsidRDefault="00DF2EDB" w:rsidP="00680972">
      <w:r>
        <w:t>1PVC measuring pole</w:t>
      </w:r>
    </w:p>
    <w:p w14:paraId="463C2C1E" w14:textId="77777777" w:rsidR="00DF2EDB" w:rsidRDefault="00DF2EDB" w:rsidP="00680972">
      <w:r>
        <w:t>1 fiberglass staff</w:t>
      </w:r>
    </w:p>
    <w:p w14:paraId="0D7548E7" w14:textId="77777777" w:rsidR="00DF2EDB" w:rsidRDefault="00DF2EDB" w:rsidP="00680972">
      <w:r>
        <w:t>1 transect tape</w:t>
      </w:r>
    </w:p>
    <w:p w14:paraId="677A7CC3" w14:textId="77777777" w:rsidR="00DF2EDB" w:rsidRDefault="00DF2EDB" w:rsidP="00680972">
      <w:r>
        <w:t>1 quadrat</w:t>
      </w:r>
    </w:p>
    <w:p w14:paraId="6111438B" w14:textId="2A293A58" w:rsidR="00DF2EDB" w:rsidRPr="00BB51BE" w:rsidRDefault="00DF2EDB" w:rsidP="00680972">
      <w:r>
        <w:t>You</w:t>
      </w:r>
      <w:r w:rsidR="00007ECF">
        <w:t>r personal field guide and a “Salt Marsh</w:t>
      </w:r>
      <w:r>
        <w:t xml:space="preserve"> Plants” photocopy</w:t>
      </w:r>
      <w:r w:rsidR="00007ECF">
        <w:t xml:space="preserve"> (available in the lab)</w:t>
      </w:r>
    </w:p>
    <w:p w14:paraId="6E590B40" w14:textId="77777777" w:rsidR="003F0C8E" w:rsidRDefault="00DF2EDB" w:rsidP="00680972">
      <w:r>
        <w:t>1 bucket</w:t>
      </w:r>
    </w:p>
    <w:p w14:paraId="69119BB2" w14:textId="77777777" w:rsidR="00DF2EDB" w:rsidRDefault="003F0C8E" w:rsidP="00680972">
      <w:r>
        <w:t>1 shovel or trowel</w:t>
      </w:r>
    </w:p>
    <w:p w14:paraId="638EE8D5" w14:textId="77777777" w:rsidR="00DF2EDB" w:rsidRPr="00BB51BE" w:rsidRDefault="00DF2EDB" w:rsidP="00680972"/>
    <w:p w14:paraId="7C87262A" w14:textId="77777777" w:rsidR="00DF2EDB" w:rsidRDefault="00DF2EDB" w:rsidP="00680972">
      <w:pPr>
        <w:rPr>
          <w:u w:val="single"/>
        </w:rPr>
      </w:pPr>
      <w:r w:rsidRPr="00BB51BE">
        <w:rPr>
          <w:u w:val="single"/>
        </w:rPr>
        <w:t>Procedure</w:t>
      </w:r>
    </w:p>
    <w:p w14:paraId="67D023F3" w14:textId="77777777" w:rsidR="00DF2EDB" w:rsidRDefault="00DF2EDB" w:rsidP="007F5B3C">
      <w:pPr>
        <w:rPr>
          <w:u w:val="single"/>
        </w:rPr>
      </w:pPr>
    </w:p>
    <w:p w14:paraId="1FB8EBEB" w14:textId="68505CDE" w:rsidR="00C258A0" w:rsidRDefault="00C258A0" w:rsidP="00C258A0">
      <w:r>
        <w:t>Lay out the measuring tape starting at the water line and extending up the marsh</w:t>
      </w:r>
      <w:r w:rsidR="00DE7BD9">
        <w:t xml:space="preserve"> approximately</w:t>
      </w:r>
      <w:r>
        <w:t xml:space="preserve"> 100 m</w:t>
      </w:r>
      <w:r w:rsidR="00DE7BD9">
        <w:t xml:space="preserve"> (to the treeline)</w:t>
      </w:r>
      <w:r>
        <w:t xml:space="preserve">.  We are going to sample approximately 10 stations (depending on the current tide height) at 10 m </w:t>
      </w:r>
      <w:r w:rsidR="00F55780">
        <w:t>intervals starting at the water.  There is only one 100 m tape so the groups will share.</w:t>
      </w:r>
    </w:p>
    <w:p w14:paraId="27119630" w14:textId="77777777" w:rsidR="00F55780" w:rsidRDefault="00F55780" w:rsidP="00C258A0"/>
    <w:p w14:paraId="37000382" w14:textId="0EAA6F63" w:rsidR="00DF2EDB" w:rsidRDefault="00F55780" w:rsidP="00E62773">
      <w:r>
        <w:t>At each sampling station lay down your quadrat</w:t>
      </w:r>
      <w:r w:rsidR="00DE7BD9">
        <w:t xml:space="preserve"> and </w:t>
      </w:r>
      <w:r w:rsidR="00E62773">
        <w:t>record the following data</w:t>
      </w:r>
      <w:r w:rsidR="00B80915">
        <w:t xml:space="preserve"> :</w:t>
      </w:r>
    </w:p>
    <w:p w14:paraId="16937117" w14:textId="77777777" w:rsidR="00DF2EDB" w:rsidRDefault="00DF2EDB" w:rsidP="007F5B3C"/>
    <w:p w14:paraId="2E779D85" w14:textId="77777777" w:rsidR="00DF2EDB" w:rsidRPr="00645214" w:rsidRDefault="00DF2EDB" w:rsidP="00645214">
      <w:pPr>
        <w:pStyle w:val="ListParagraph"/>
        <w:numPr>
          <w:ilvl w:val="0"/>
          <w:numId w:val="7"/>
        </w:numPr>
        <w:rPr>
          <w:sz w:val="24"/>
          <w:szCs w:val="24"/>
        </w:rPr>
      </w:pPr>
      <w:r w:rsidRPr="00645214">
        <w:rPr>
          <w:sz w:val="24"/>
          <w:szCs w:val="24"/>
        </w:rPr>
        <w:t xml:space="preserve"># </w:t>
      </w:r>
      <w:r>
        <w:rPr>
          <w:sz w:val="24"/>
          <w:szCs w:val="24"/>
        </w:rPr>
        <w:t xml:space="preserve"> and species of plants (e.g. count stems of </w:t>
      </w:r>
      <w:r w:rsidRPr="004C24A6">
        <w:rPr>
          <w:i/>
          <w:sz w:val="24"/>
          <w:szCs w:val="24"/>
        </w:rPr>
        <w:t>Spartina alterniflora</w:t>
      </w:r>
      <w:r>
        <w:rPr>
          <w:sz w:val="24"/>
          <w:szCs w:val="24"/>
        </w:rPr>
        <w:t xml:space="preserve"> and other plants)</w:t>
      </w:r>
    </w:p>
    <w:p w14:paraId="3DE2BD4D" w14:textId="77777777" w:rsidR="00DF2EDB" w:rsidRPr="00645214" w:rsidRDefault="00DF2EDB" w:rsidP="00645214">
      <w:pPr>
        <w:pStyle w:val="ListParagraph"/>
        <w:numPr>
          <w:ilvl w:val="0"/>
          <w:numId w:val="7"/>
        </w:numPr>
        <w:rPr>
          <w:sz w:val="24"/>
          <w:szCs w:val="24"/>
        </w:rPr>
      </w:pPr>
      <w:r>
        <w:rPr>
          <w:sz w:val="24"/>
          <w:szCs w:val="24"/>
        </w:rPr>
        <w:t>Vegetation</w:t>
      </w:r>
      <w:r w:rsidRPr="00332DC0">
        <w:rPr>
          <w:i/>
          <w:iCs/>
          <w:sz w:val="24"/>
          <w:szCs w:val="24"/>
        </w:rPr>
        <w:t xml:space="preserve"> </w:t>
      </w:r>
      <w:r w:rsidRPr="00645214">
        <w:rPr>
          <w:sz w:val="24"/>
          <w:szCs w:val="24"/>
        </w:rPr>
        <w:t>canopy height (Use PVC measuring pole)</w:t>
      </w:r>
    </w:p>
    <w:p w14:paraId="3E84FF7A" w14:textId="77777777" w:rsidR="00DF2EDB" w:rsidRPr="00645214" w:rsidRDefault="00DF2EDB" w:rsidP="00645214">
      <w:pPr>
        <w:pStyle w:val="ListParagraph"/>
        <w:numPr>
          <w:ilvl w:val="0"/>
          <w:numId w:val="7"/>
        </w:numPr>
        <w:rPr>
          <w:sz w:val="24"/>
          <w:szCs w:val="24"/>
        </w:rPr>
      </w:pPr>
      <w:r w:rsidRPr="00645214">
        <w:rPr>
          <w:sz w:val="24"/>
          <w:szCs w:val="24"/>
        </w:rPr>
        <w:t>#</w:t>
      </w:r>
      <w:r>
        <w:rPr>
          <w:sz w:val="24"/>
          <w:szCs w:val="24"/>
        </w:rPr>
        <w:t xml:space="preserve"> </w:t>
      </w:r>
      <w:r w:rsidRPr="00645214">
        <w:rPr>
          <w:sz w:val="24"/>
          <w:szCs w:val="24"/>
        </w:rPr>
        <w:t xml:space="preserve"> fiddler crab burrows</w:t>
      </w:r>
    </w:p>
    <w:p w14:paraId="0F49B042" w14:textId="77777777" w:rsidR="00DF2EDB" w:rsidRPr="00645214" w:rsidRDefault="00DF2EDB" w:rsidP="00645214">
      <w:pPr>
        <w:pStyle w:val="ListParagraph"/>
        <w:numPr>
          <w:ilvl w:val="0"/>
          <w:numId w:val="7"/>
        </w:numPr>
        <w:rPr>
          <w:sz w:val="24"/>
          <w:szCs w:val="24"/>
        </w:rPr>
      </w:pPr>
      <w:r w:rsidRPr="00645214">
        <w:rPr>
          <w:sz w:val="24"/>
          <w:szCs w:val="24"/>
        </w:rPr>
        <w:t>#  and species snails present</w:t>
      </w:r>
    </w:p>
    <w:p w14:paraId="18FB8BA7" w14:textId="7BDA1910" w:rsidR="00DF2EDB" w:rsidRDefault="00054397" w:rsidP="00645214">
      <w:pPr>
        <w:pStyle w:val="ListParagraph"/>
        <w:numPr>
          <w:ilvl w:val="0"/>
          <w:numId w:val="7"/>
        </w:numPr>
        <w:rPr>
          <w:sz w:val="24"/>
          <w:szCs w:val="24"/>
        </w:rPr>
      </w:pPr>
      <w:r>
        <w:rPr>
          <w:noProof/>
        </w:rPr>
        <mc:AlternateContent>
          <mc:Choice Requires="wps">
            <w:drawing>
              <wp:anchor distT="0" distB="0" distL="114300" distR="114300" simplePos="0" relativeHeight="251658240" behindDoc="0" locked="0" layoutInCell="1" allowOverlap="1" wp14:anchorId="562B190E" wp14:editId="0B37EF0A">
                <wp:simplePos x="0" y="0"/>
                <wp:positionH relativeFrom="column">
                  <wp:posOffset>6858000</wp:posOffset>
                </wp:positionH>
                <wp:positionV relativeFrom="paragraph">
                  <wp:posOffset>123190</wp:posOffset>
                </wp:positionV>
                <wp:extent cx="0" cy="384175"/>
                <wp:effectExtent l="12700" t="8890" r="25400" b="260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540pt;margin-top:9.7pt;width:0;height:3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"/>
            </w:pict>
          </mc:Fallback>
        </mc:AlternateContent>
      </w:r>
      <w:r w:rsidR="00DF2EDB" w:rsidRPr="00645214">
        <w:rPr>
          <w:sz w:val="24"/>
          <w:szCs w:val="24"/>
        </w:rPr>
        <w:t># and species of any other organisms present. Place any organisms you are uncertain of in bucket and bring back to lab</w:t>
      </w:r>
      <w:r w:rsidR="003F0C8E">
        <w:rPr>
          <w:sz w:val="24"/>
          <w:szCs w:val="24"/>
        </w:rPr>
        <w:t xml:space="preserve"> (you may have to dig!)</w:t>
      </w:r>
      <w:r w:rsidR="00DF2EDB" w:rsidRPr="00645214">
        <w:rPr>
          <w:sz w:val="24"/>
          <w:szCs w:val="24"/>
        </w:rPr>
        <w:t>. Make sure you note which quadrat each of these organisms came from</w:t>
      </w:r>
      <w:r w:rsidR="00DF2EDB">
        <w:rPr>
          <w:sz w:val="24"/>
          <w:szCs w:val="24"/>
        </w:rPr>
        <w:t>.</w:t>
      </w:r>
    </w:p>
    <w:p w14:paraId="3B7FEFC6" w14:textId="361E4B5C" w:rsidR="00B80915" w:rsidRPr="00645214" w:rsidRDefault="00B80915" w:rsidP="00645214">
      <w:pPr>
        <w:pStyle w:val="ListParagraph"/>
        <w:numPr>
          <w:ilvl w:val="0"/>
          <w:numId w:val="7"/>
        </w:numPr>
        <w:rPr>
          <w:sz w:val="24"/>
          <w:szCs w:val="24"/>
        </w:rPr>
      </w:pPr>
      <w:r>
        <w:rPr>
          <w:sz w:val="24"/>
          <w:szCs w:val="24"/>
        </w:rPr>
        <w:t>distance from the water line</w:t>
      </w:r>
    </w:p>
    <w:p w14:paraId="1E93F4EC" w14:textId="77777777" w:rsidR="00B80915" w:rsidRDefault="00B80915" w:rsidP="00645214">
      <w:pPr>
        <w:rPr>
          <w:sz w:val="24"/>
          <w:szCs w:val="24"/>
        </w:rPr>
      </w:pPr>
    </w:p>
    <w:p w14:paraId="2D27B18A" w14:textId="77777777" w:rsidR="00B80915" w:rsidRDefault="00B80915" w:rsidP="00645214">
      <w:pPr>
        <w:rPr>
          <w:sz w:val="24"/>
          <w:szCs w:val="24"/>
        </w:rPr>
      </w:pPr>
    </w:p>
    <w:p w14:paraId="1945B4D5" w14:textId="4DEEE43D" w:rsidR="00DF2EDB" w:rsidRDefault="00316375" w:rsidP="00645214">
      <w:pPr>
        <w:rPr>
          <w:sz w:val="24"/>
          <w:szCs w:val="24"/>
        </w:rPr>
      </w:pPr>
      <w:r>
        <w:rPr>
          <w:sz w:val="24"/>
          <w:szCs w:val="24"/>
        </w:rPr>
        <w:t>Separately, a subgroup will record elevation relative to the waterline</w:t>
      </w:r>
      <w:r w:rsidR="0033016D">
        <w:rPr>
          <w:sz w:val="24"/>
          <w:szCs w:val="24"/>
        </w:rPr>
        <w:t xml:space="preserve"> at each 10 m sampling station</w:t>
      </w:r>
      <w:r>
        <w:rPr>
          <w:sz w:val="24"/>
          <w:szCs w:val="24"/>
        </w:rPr>
        <w:t xml:space="preserve"> using the PVC poles</w:t>
      </w:r>
      <w:r w:rsidR="00C65CA6">
        <w:rPr>
          <w:sz w:val="24"/>
          <w:szCs w:val="24"/>
        </w:rPr>
        <w:t xml:space="preserve">, </w:t>
      </w:r>
      <w:r>
        <w:rPr>
          <w:sz w:val="24"/>
          <w:szCs w:val="24"/>
        </w:rPr>
        <w:t>following the procedure sketched out in the “Elevation procedure” document.</w:t>
      </w:r>
    </w:p>
    <w:p w14:paraId="22370C39" w14:textId="77777777" w:rsidR="00DF2EDB" w:rsidRDefault="00DF2EDB" w:rsidP="00645214">
      <w:pPr>
        <w:rPr>
          <w:sz w:val="24"/>
          <w:szCs w:val="24"/>
        </w:rPr>
      </w:pPr>
    </w:p>
    <w:p w14:paraId="34DCAD11" w14:textId="77777777" w:rsidR="00DF2EDB" w:rsidRPr="00D10591" w:rsidRDefault="00DF2EDB" w:rsidP="00645214">
      <w:pPr>
        <w:rPr>
          <w:sz w:val="24"/>
          <w:szCs w:val="24"/>
          <w:u w:val="single"/>
        </w:rPr>
      </w:pPr>
      <w:r w:rsidRPr="00D10591">
        <w:rPr>
          <w:sz w:val="24"/>
          <w:szCs w:val="24"/>
          <w:u w:val="single"/>
        </w:rPr>
        <w:t>Back at the lab:</w:t>
      </w:r>
    </w:p>
    <w:p w14:paraId="10E82E29" w14:textId="30E1E3EB" w:rsidR="005E6ED5" w:rsidRDefault="00A76777" w:rsidP="00645214">
      <w:pPr>
        <w:rPr>
          <w:sz w:val="24"/>
          <w:szCs w:val="24"/>
        </w:rPr>
      </w:pPr>
      <w:r>
        <w:rPr>
          <w:sz w:val="24"/>
          <w:szCs w:val="24"/>
        </w:rPr>
        <w:t>Enter data to share with classmates.</w:t>
      </w:r>
      <w:r w:rsidR="00DC2FE0">
        <w:rPr>
          <w:sz w:val="24"/>
          <w:szCs w:val="24"/>
        </w:rPr>
        <w:t xml:space="preserve">  These data will form the basis of your formal Lab Report.</w:t>
      </w:r>
      <w:r w:rsidR="00D10591">
        <w:rPr>
          <w:sz w:val="24"/>
          <w:szCs w:val="24"/>
        </w:rPr>
        <w:t xml:space="preserve"> Discuss potential hypotheses that could be tested </w:t>
      </w:r>
      <w:r w:rsidR="00C72D65">
        <w:rPr>
          <w:sz w:val="24"/>
          <w:szCs w:val="24"/>
        </w:rPr>
        <w:t>with these data.</w:t>
      </w:r>
    </w:p>
    <w:p w14:paraId="3ECCE99E" w14:textId="77777777" w:rsidR="00DF2EDB" w:rsidRPr="005E6ED5" w:rsidRDefault="00DF2EDB" w:rsidP="00645214">
      <w:pPr>
        <w:rPr>
          <w:sz w:val="24"/>
          <w:szCs w:val="24"/>
        </w:rPr>
      </w:pPr>
    </w:p>
    <w:sectPr w:rsidR="00DF2EDB" w:rsidRPr="005E6ED5" w:rsidSect="00DF2ED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45836" w14:textId="77777777" w:rsidR="00D10591" w:rsidRDefault="00D10591" w:rsidP="00EE6549">
      <w:r>
        <w:separator/>
      </w:r>
    </w:p>
  </w:endnote>
  <w:endnote w:type="continuationSeparator" w:id="0">
    <w:p w14:paraId="439A8A42" w14:textId="77777777" w:rsidR="00D10591" w:rsidRDefault="00D10591" w:rsidP="00EE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2BA2A" w14:textId="77777777" w:rsidR="00D10591" w:rsidRDefault="00D10591" w:rsidP="00EE6549">
      <w:r>
        <w:separator/>
      </w:r>
    </w:p>
  </w:footnote>
  <w:footnote w:type="continuationSeparator" w:id="0">
    <w:p w14:paraId="17651E6E" w14:textId="77777777" w:rsidR="00D10591" w:rsidRDefault="00D10591" w:rsidP="00EE65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DE2C1" w14:textId="4844A346" w:rsidR="00D10591" w:rsidRDefault="00D10591">
    <w:pPr>
      <w:pStyle w:val="Header"/>
    </w:pPr>
    <w:r>
      <w:t>BIO 362 Lab</w:t>
    </w:r>
    <w:r>
      <w:tab/>
      <w:t>Salt Marsh Zonation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37B5B"/>
    <w:multiLevelType w:val="hybridMultilevel"/>
    <w:tmpl w:val="6D04B68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23900D86"/>
    <w:multiLevelType w:val="hybridMultilevel"/>
    <w:tmpl w:val="E25EB34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243A0700"/>
    <w:multiLevelType w:val="hybridMultilevel"/>
    <w:tmpl w:val="92DEB9A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4BB76C9C"/>
    <w:multiLevelType w:val="hybridMultilevel"/>
    <w:tmpl w:val="F1F634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52AA06C7"/>
    <w:multiLevelType w:val="hybridMultilevel"/>
    <w:tmpl w:val="4F6E8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72E483E"/>
    <w:multiLevelType w:val="hybridMultilevel"/>
    <w:tmpl w:val="6A9C7D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64BB2104"/>
    <w:multiLevelType w:val="hybridMultilevel"/>
    <w:tmpl w:val="341C5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4C6"/>
    <w:rsid w:val="00007ECF"/>
    <w:rsid w:val="00054397"/>
    <w:rsid w:val="00087DEC"/>
    <w:rsid w:val="000A0458"/>
    <w:rsid w:val="001656A8"/>
    <w:rsid w:val="00171DBC"/>
    <w:rsid w:val="00174F55"/>
    <w:rsid w:val="00196F6C"/>
    <w:rsid w:val="001D6302"/>
    <w:rsid w:val="00243D35"/>
    <w:rsid w:val="002F2454"/>
    <w:rsid w:val="00310164"/>
    <w:rsid w:val="00316375"/>
    <w:rsid w:val="0033016D"/>
    <w:rsid w:val="00332DC0"/>
    <w:rsid w:val="003B20C2"/>
    <w:rsid w:val="003C0F80"/>
    <w:rsid w:val="003F0C8E"/>
    <w:rsid w:val="00487624"/>
    <w:rsid w:val="004917EC"/>
    <w:rsid w:val="004B16C8"/>
    <w:rsid w:val="004C24A6"/>
    <w:rsid w:val="005352B3"/>
    <w:rsid w:val="0054225F"/>
    <w:rsid w:val="005C5528"/>
    <w:rsid w:val="005E6ED5"/>
    <w:rsid w:val="00612FE3"/>
    <w:rsid w:val="00645214"/>
    <w:rsid w:val="00680972"/>
    <w:rsid w:val="00683019"/>
    <w:rsid w:val="006D4087"/>
    <w:rsid w:val="006E2D4F"/>
    <w:rsid w:val="006E7CD7"/>
    <w:rsid w:val="007112C2"/>
    <w:rsid w:val="00731C26"/>
    <w:rsid w:val="007603E3"/>
    <w:rsid w:val="007F5B3C"/>
    <w:rsid w:val="0080456C"/>
    <w:rsid w:val="008C4D45"/>
    <w:rsid w:val="008D2935"/>
    <w:rsid w:val="009376A1"/>
    <w:rsid w:val="009405BB"/>
    <w:rsid w:val="00961636"/>
    <w:rsid w:val="009651B0"/>
    <w:rsid w:val="009824C6"/>
    <w:rsid w:val="00992025"/>
    <w:rsid w:val="009A2AE1"/>
    <w:rsid w:val="009B07ED"/>
    <w:rsid w:val="009E3F98"/>
    <w:rsid w:val="00A1425D"/>
    <w:rsid w:val="00A76777"/>
    <w:rsid w:val="00B24CCB"/>
    <w:rsid w:val="00B80915"/>
    <w:rsid w:val="00BB51BE"/>
    <w:rsid w:val="00C258A0"/>
    <w:rsid w:val="00C65CA6"/>
    <w:rsid w:val="00C72D65"/>
    <w:rsid w:val="00D10591"/>
    <w:rsid w:val="00D26417"/>
    <w:rsid w:val="00D31D6B"/>
    <w:rsid w:val="00D3331B"/>
    <w:rsid w:val="00D3434A"/>
    <w:rsid w:val="00D35F95"/>
    <w:rsid w:val="00D54651"/>
    <w:rsid w:val="00D657C3"/>
    <w:rsid w:val="00DA48E7"/>
    <w:rsid w:val="00DC2FE0"/>
    <w:rsid w:val="00DE7BD9"/>
    <w:rsid w:val="00DF2EDB"/>
    <w:rsid w:val="00E62773"/>
    <w:rsid w:val="00EA2CB1"/>
    <w:rsid w:val="00EA5E93"/>
    <w:rsid w:val="00EB4BBF"/>
    <w:rsid w:val="00ED693C"/>
    <w:rsid w:val="00EE6549"/>
    <w:rsid w:val="00F14F42"/>
    <w:rsid w:val="00F5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A8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24"/>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5B3C"/>
    <w:pPr>
      <w:ind w:left="720"/>
    </w:pPr>
  </w:style>
  <w:style w:type="paragraph" w:styleId="BalloonText">
    <w:name w:val="Balloon Text"/>
    <w:basedOn w:val="Normal"/>
    <w:link w:val="BalloonTextChar"/>
    <w:uiPriority w:val="99"/>
    <w:semiHidden/>
    <w:rsid w:val="009B07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3019"/>
    <w:rPr>
      <w:rFonts w:ascii="Times New Roman" w:hAnsi="Times New Roman" w:cs="Times New Roman"/>
      <w:sz w:val="2"/>
      <w:szCs w:val="2"/>
    </w:rPr>
  </w:style>
  <w:style w:type="character" w:styleId="CommentReference">
    <w:name w:val="annotation reference"/>
    <w:basedOn w:val="DefaultParagraphFont"/>
    <w:uiPriority w:val="99"/>
    <w:semiHidden/>
    <w:unhideWhenUsed/>
    <w:rsid w:val="00196F6C"/>
    <w:rPr>
      <w:sz w:val="18"/>
      <w:szCs w:val="18"/>
    </w:rPr>
  </w:style>
  <w:style w:type="paragraph" w:styleId="CommentText">
    <w:name w:val="annotation text"/>
    <w:basedOn w:val="Normal"/>
    <w:link w:val="CommentTextChar"/>
    <w:uiPriority w:val="99"/>
    <w:semiHidden/>
    <w:unhideWhenUsed/>
    <w:rsid w:val="00196F6C"/>
    <w:rPr>
      <w:sz w:val="24"/>
      <w:szCs w:val="24"/>
    </w:rPr>
  </w:style>
  <w:style w:type="character" w:customStyle="1" w:styleId="CommentTextChar">
    <w:name w:val="Comment Text Char"/>
    <w:basedOn w:val="DefaultParagraphFont"/>
    <w:link w:val="CommentText"/>
    <w:uiPriority w:val="99"/>
    <w:semiHidden/>
    <w:rsid w:val="00196F6C"/>
    <w:rPr>
      <w:rFonts w:cs="Calibri"/>
      <w:sz w:val="24"/>
      <w:szCs w:val="24"/>
    </w:rPr>
  </w:style>
  <w:style w:type="paragraph" w:styleId="CommentSubject">
    <w:name w:val="annotation subject"/>
    <w:basedOn w:val="CommentText"/>
    <w:next w:val="CommentText"/>
    <w:link w:val="CommentSubjectChar"/>
    <w:uiPriority w:val="99"/>
    <w:semiHidden/>
    <w:unhideWhenUsed/>
    <w:rsid w:val="00196F6C"/>
    <w:rPr>
      <w:b/>
      <w:bCs/>
      <w:sz w:val="20"/>
      <w:szCs w:val="20"/>
    </w:rPr>
  </w:style>
  <w:style w:type="character" w:customStyle="1" w:styleId="CommentSubjectChar">
    <w:name w:val="Comment Subject Char"/>
    <w:basedOn w:val="CommentTextChar"/>
    <w:link w:val="CommentSubject"/>
    <w:uiPriority w:val="99"/>
    <w:semiHidden/>
    <w:rsid w:val="00196F6C"/>
    <w:rPr>
      <w:rFonts w:cs="Calibri"/>
      <w:b/>
      <w:bCs/>
      <w:sz w:val="20"/>
      <w:szCs w:val="20"/>
    </w:rPr>
  </w:style>
  <w:style w:type="paragraph" w:styleId="Header">
    <w:name w:val="header"/>
    <w:basedOn w:val="Normal"/>
    <w:link w:val="HeaderChar"/>
    <w:uiPriority w:val="99"/>
    <w:unhideWhenUsed/>
    <w:rsid w:val="00EE6549"/>
    <w:pPr>
      <w:tabs>
        <w:tab w:val="center" w:pos="4320"/>
        <w:tab w:val="right" w:pos="8640"/>
      </w:tabs>
    </w:pPr>
  </w:style>
  <w:style w:type="character" w:customStyle="1" w:styleId="HeaderChar">
    <w:name w:val="Header Char"/>
    <w:basedOn w:val="DefaultParagraphFont"/>
    <w:link w:val="Header"/>
    <w:uiPriority w:val="99"/>
    <w:rsid w:val="00EE6549"/>
    <w:rPr>
      <w:rFonts w:cs="Calibri"/>
    </w:rPr>
  </w:style>
  <w:style w:type="paragraph" w:styleId="Footer">
    <w:name w:val="footer"/>
    <w:basedOn w:val="Normal"/>
    <w:link w:val="FooterChar"/>
    <w:uiPriority w:val="99"/>
    <w:unhideWhenUsed/>
    <w:rsid w:val="00EE6549"/>
    <w:pPr>
      <w:tabs>
        <w:tab w:val="center" w:pos="4320"/>
        <w:tab w:val="right" w:pos="8640"/>
      </w:tabs>
    </w:pPr>
  </w:style>
  <w:style w:type="character" w:customStyle="1" w:styleId="FooterChar">
    <w:name w:val="Footer Char"/>
    <w:basedOn w:val="DefaultParagraphFont"/>
    <w:link w:val="Footer"/>
    <w:uiPriority w:val="99"/>
    <w:rsid w:val="00EE6549"/>
    <w:rPr>
      <w:rFonts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24"/>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5B3C"/>
    <w:pPr>
      <w:ind w:left="720"/>
    </w:pPr>
  </w:style>
  <w:style w:type="paragraph" w:styleId="BalloonText">
    <w:name w:val="Balloon Text"/>
    <w:basedOn w:val="Normal"/>
    <w:link w:val="BalloonTextChar"/>
    <w:uiPriority w:val="99"/>
    <w:semiHidden/>
    <w:rsid w:val="009B07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3019"/>
    <w:rPr>
      <w:rFonts w:ascii="Times New Roman" w:hAnsi="Times New Roman" w:cs="Times New Roman"/>
      <w:sz w:val="2"/>
      <w:szCs w:val="2"/>
    </w:rPr>
  </w:style>
  <w:style w:type="character" w:styleId="CommentReference">
    <w:name w:val="annotation reference"/>
    <w:basedOn w:val="DefaultParagraphFont"/>
    <w:uiPriority w:val="99"/>
    <w:semiHidden/>
    <w:unhideWhenUsed/>
    <w:rsid w:val="00196F6C"/>
    <w:rPr>
      <w:sz w:val="18"/>
      <w:szCs w:val="18"/>
    </w:rPr>
  </w:style>
  <w:style w:type="paragraph" w:styleId="CommentText">
    <w:name w:val="annotation text"/>
    <w:basedOn w:val="Normal"/>
    <w:link w:val="CommentTextChar"/>
    <w:uiPriority w:val="99"/>
    <w:semiHidden/>
    <w:unhideWhenUsed/>
    <w:rsid w:val="00196F6C"/>
    <w:rPr>
      <w:sz w:val="24"/>
      <w:szCs w:val="24"/>
    </w:rPr>
  </w:style>
  <w:style w:type="character" w:customStyle="1" w:styleId="CommentTextChar">
    <w:name w:val="Comment Text Char"/>
    <w:basedOn w:val="DefaultParagraphFont"/>
    <w:link w:val="CommentText"/>
    <w:uiPriority w:val="99"/>
    <w:semiHidden/>
    <w:rsid w:val="00196F6C"/>
    <w:rPr>
      <w:rFonts w:cs="Calibri"/>
      <w:sz w:val="24"/>
      <w:szCs w:val="24"/>
    </w:rPr>
  </w:style>
  <w:style w:type="paragraph" w:styleId="CommentSubject">
    <w:name w:val="annotation subject"/>
    <w:basedOn w:val="CommentText"/>
    <w:next w:val="CommentText"/>
    <w:link w:val="CommentSubjectChar"/>
    <w:uiPriority w:val="99"/>
    <w:semiHidden/>
    <w:unhideWhenUsed/>
    <w:rsid w:val="00196F6C"/>
    <w:rPr>
      <w:b/>
      <w:bCs/>
      <w:sz w:val="20"/>
      <w:szCs w:val="20"/>
    </w:rPr>
  </w:style>
  <w:style w:type="character" w:customStyle="1" w:styleId="CommentSubjectChar">
    <w:name w:val="Comment Subject Char"/>
    <w:basedOn w:val="CommentTextChar"/>
    <w:link w:val="CommentSubject"/>
    <w:uiPriority w:val="99"/>
    <w:semiHidden/>
    <w:rsid w:val="00196F6C"/>
    <w:rPr>
      <w:rFonts w:cs="Calibri"/>
      <w:b/>
      <w:bCs/>
      <w:sz w:val="20"/>
      <w:szCs w:val="20"/>
    </w:rPr>
  </w:style>
  <w:style w:type="paragraph" w:styleId="Header">
    <w:name w:val="header"/>
    <w:basedOn w:val="Normal"/>
    <w:link w:val="HeaderChar"/>
    <w:uiPriority w:val="99"/>
    <w:unhideWhenUsed/>
    <w:rsid w:val="00EE6549"/>
    <w:pPr>
      <w:tabs>
        <w:tab w:val="center" w:pos="4320"/>
        <w:tab w:val="right" w:pos="8640"/>
      </w:tabs>
    </w:pPr>
  </w:style>
  <w:style w:type="character" w:customStyle="1" w:styleId="HeaderChar">
    <w:name w:val="Header Char"/>
    <w:basedOn w:val="DefaultParagraphFont"/>
    <w:link w:val="Header"/>
    <w:uiPriority w:val="99"/>
    <w:rsid w:val="00EE6549"/>
    <w:rPr>
      <w:rFonts w:cs="Calibri"/>
    </w:rPr>
  </w:style>
  <w:style w:type="paragraph" w:styleId="Footer">
    <w:name w:val="footer"/>
    <w:basedOn w:val="Normal"/>
    <w:link w:val="FooterChar"/>
    <w:uiPriority w:val="99"/>
    <w:unhideWhenUsed/>
    <w:rsid w:val="00EE6549"/>
    <w:pPr>
      <w:tabs>
        <w:tab w:val="center" w:pos="4320"/>
        <w:tab w:val="right" w:pos="8640"/>
      </w:tabs>
    </w:pPr>
  </w:style>
  <w:style w:type="character" w:customStyle="1" w:styleId="FooterChar">
    <w:name w:val="Footer Char"/>
    <w:basedOn w:val="DefaultParagraphFont"/>
    <w:link w:val="Footer"/>
    <w:uiPriority w:val="99"/>
    <w:rsid w:val="00EE6549"/>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491</Words>
  <Characters>2799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Radioshack</dc:creator>
  <cp:lastModifiedBy>Will White</cp:lastModifiedBy>
  <cp:revision>32</cp:revision>
  <cp:lastPrinted>2013-09-18T18:43:00Z</cp:lastPrinted>
  <dcterms:created xsi:type="dcterms:W3CDTF">2013-09-18T18:36:00Z</dcterms:created>
  <dcterms:modified xsi:type="dcterms:W3CDTF">2015-09-18T14:11:00Z</dcterms:modified>
</cp:coreProperties>
</file>