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4"/>
        <w:gridCol w:w="730"/>
        <w:gridCol w:w="730"/>
        <w:gridCol w:w="730"/>
        <w:gridCol w:w="730"/>
        <w:gridCol w:w="840"/>
        <w:gridCol w:w="840"/>
        <w:gridCol w:w="730"/>
        <w:gridCol w:w="730"/>
        <w:gridCol w:w="730"/>
      </w:tblGrid>
      <w:tr w:rsidR="004B37A5" w:rsidRPr="004B37A5" w:rsidTr="004B37A5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T1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T2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T3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T4</w:t>
            </w: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T5</w:t>
            </w: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T6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T7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T8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T9</w:t>
            </w:r>
          </w:p>
        </w:tc>
      </w:tr>
      <w:tr w:rsidR="004B37A5" w:rsidRPr="004B37A5" w:rsidTr="004B37A5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Duration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8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11</w:t>
            </w: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10</w:t>
            </w: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15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5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2</w:t>
            </w:r>
          </w:p>
        </w:tc>
      </w:tr>
      <w:tr w:rsidR="004B37A5" w:rsidRPr="004B37A5" w:rsidTr="004B37A5">
        <w:tblPrEx>
          <w:tblCellMar>
            <w:top w:w="0" w:type="dxa"/>
            <w:bottom w:w="0" w:type="dxa"/>
          </w:tblCellMar>
        </w:tblPrEx>
        <w:tc>
          <w:tcPr>
            <w:tcW w:w="2514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Dependency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T1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T2, T4</w:t>
            </w:r>
          </w:p>
        </w:tc>
        <w:tc>
          <w:tcPr>
            <w:tcW w:w="84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T1, T2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T4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T3</w:t>
            </w:r>
          </w:p>
        </w:tc>
        <w:tc>
          <w:tcPr>
            <w:tcW w:w="730" w:type="dxa"/>
          </w:tcPr>
          <w:p w:rsidR="004B37A5" w:rsidRPr="004B37A5" w:rsidRDefault="004B37A5" w:rsidP="004B37A5">
            <w:pPr>
              <w:rPr>
                <w:b/>
                <w:sz w:val="44"/>
                <w:szCs w:val="44"/>
              </w:rPr>
            </w:pPr>
            <w:r w:rsidRPr="004B37A5">
              <w:rPr>
                <w:b/>
                <w:sz w:val="44"/>
                <w:szCs w:val="44"/>
              </w:rPr>
              <w:t>T8</w:t>
            </w:r>
          </w:p>
        </w:tc>
      </w:tr>
    </w:tbl>
    <w:p w:rsidR="003D5F9E" w:rsidRDefault="00F06013"/>
    <w:sectPr w:rsidR="003D5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A5"/>
    <w:rsid w:val="004B37A5"/>
    <w:rsid w:val="008F30B5"/>
    <w:rsid w:val="00C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EB4F1-895E-4144-82BC-055C5D33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7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7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Ralph L. II</dc:creator>
  <cp:keywords/>
  <dc:description/>
  <cp:lastModifiedBy>Bradley, Ralph L. II</cp:lastModifiedBy>
  <cp:revision>1</cp:revision>
  <cp:lastPrinted>2019-02-27T17:38:00Z</cp:lastPrinted>
  <dcterms:created xsi:type="dcterms:W3CDTF">2019-02-27T17:36:00Z</dcterms:created>
  <dcterms:modified xsi:type="dcterms:W3CDTF">2019-02-27T20:33:00Z</dcterms:modified>
</cp:coreProperties>
</file>