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6E" w:rsidRDefault="0089347D">
      <w:r>
        <w:t>Fall, 2017</w:t>
      </w:r>
      <w:r w:rsidR="00415B8F">
        <w:t xml:space="preserve">       </w:t>
      </w:r>
      <w:r w:rsidR="00FE062C">
        <w:tab/>
      </w:r>
      <w:r w:rsidR="00FE062C">
        <w:tab/>
      </w:r>
      <w:r w:rsidR="00FE062C">
        <w:tab/>
      </w:r>
      <w:r w:rsidR="00415B8F">
        <w:t>N</w:t>
      </w:r>
      <w:r w:rsidR="0062476E">
        <w:t>ame</w:t>
      </w:r>
      <w:proofErr w:type="gramStart"/>
      <w:r w:rsidR="0062476E">
        <w:t>:_</w:t>
      </w:r>
      <w:proofErr w:type="gramEnd"/>
      <w:r w:rsidR="0062476E">
        <w:t>_____________________________</w:t>
      </w:r>
      <w:r w:rsidR="00984A30" w:rsidRPr="00984A3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7.45pt" o:ole="">
            <v:imagedata r:id="rId5" o:title=""/>
          </v:shape>
          <o:OLEObject Type="Embed" ProgID="Equation.3" ShapeID="_x0000_i1025" DrawAspect="Content" ObjectID="_1566583589" r:id="rId6"/>
        </w:object>
      </w:r>
    </w:p>
    <w:p w:rsidR="0062476E" w:rsidRDefault="0062476E">
      <w:r>
        <w:t>MAT 162</w:t>
      </w:r>
      <w:r w:rsidR="00EF49CD">
        <w:t>002</w:t>
      </w:r>
      <w:bookmarkStart w:id="0" w:name="_GoBack"/>
      <w:bookmarkEnd w:id="0"/>
      <w:r>
        <w:tab/>
      </w:r>
      <w:r>
        <w:tab/>
        <w:t>Gurganus</w:t>
      </w:r>
    </w:p>
    <w:p w:rsidR="0062476E" w:rsidRDefault="0062476E"/>
    <w:p w:rsidR="0062476E" w:rsidRDefault="0062476E">
      <w:r>
        <w:t>Directions:  Show all work for partial credit purposes.  Yo</w:t>
      </w:r>
      <w:r w:rsidR="003560C5">
        <w:t>u</w:t>
      </w:r>
      <w:r w:rsidR="000D0C47">
        <w:t xml:space="preserve"> may use a graphing calculator and any notes you may put on one side of an 8.5 by 11 inch sheet of paper.</w:t>
      </w:r>
      <w:r>
        <w:t xml:space="preserve"> Otherwise the test is closed book.</w:t>
      </w:r>
      <w:r w:rsidR="00415B8F">
        <w:t xml:space="preserve">  When you turn in your t</w:t>
      </w:r>
      <w:r w:rsidR="00A46AA3">
        <w:t>est, staple your notes to this sheet</w:t>
      </w:r>
      <w:r w:rsidR="00415B8F">
        <w:t>.</w:t>
      </w:r>
    </w:p>
    <w:p w:rsidR="0062476E" w:rsidRDefault="0062476E"/>
    <w:p w:rsidR="0062476E" w:rsidRDefault="00561CF0">
      <w:r>
        <w:t>For 1-4, c</w:t>
      </w:r>
      <w:r w:rsidR="0062476E">
        <w:t>alculate the following:</w:t>
      </w:r>
    </w:p>
    <w:p w:rsidR="0062476E" w:rsidRDefault="0062476E"/>
    <w:p w:rsidR="00984A30" w:rsidRDefault="0062476E">
      <w:r>
        <w:t xml:space="preserve">1.  </w:t>
      </w:r>
      <w:r w:rsidR="0089347D" w:rsidRPr="00984A30">
        <w:rPr>
          <w:position w:val="-16"/>
        </w:rPr>
        <w:object w:dxaOrig="1440" w:dyaOrig="440">
          <v:shape id="_x0000_i1047" type="#_x0000_t75" style="width:71.65pt;height:22.1pt" o:ole="">
            <v:imagedata r:id="rId7" o:title=""/>
          </v:shape>
          <o:OLEObject Type="Embed" ProgID="Equation.3" ShapeID="_x0000_i1047" DrawAspect="Content" ObjectID="_1566583590" r:id="rId8"/>
        </w:object>
      </w:r>
      <w:r w:rsidR="00415B8F">
        <w:t xml:space="preserve"> </w:t>
      </w:r>
    </w:p>
    <w:p w:rsidR="00984A30" w:rsidRDefault="00984A30"/>
    <w:p w:rsidR="008D5B65" w:rsidRDefault="008D5B65"/>
    <w:p w:rsidR="008D5B65" w:rsidRDefault="008D5B65"/>
    <w:p w:rsidR="00561CF0" w:rsidRDefault="00561CF0"/>
    <w:p w:rsidR="00561CF0" w:rsidRDefault="00561CF0"/>
    <w:p w:rsidR="00561CF0" w:rsidRDefault="00561CF0"/>
    <w:p w:rsidR="008D5B65" w:rsidRDefault="008D5B65"/>
    <w:p w:rsidR="008D5B65" w:rsidRDefault="008D5B65"/>
    <w:p w:rsidR="008D5B65" w:rsidRDefault="008D5B65"/>
    <w:p w:rsidR="00984A30" w:rsidRDefault="00984A30">
      <w:r>
        <w:t xml:space="preserve">2.  </w:t>
      </w:r>
      <w:r w:rsidR="0089347D" w:rsidRPr="00984A30">
        <w:rPr>
          <w:position w:val="-16"/>
        </w:rPr>
        <w:object w:dxaOrig="1800" w:dyaOrig="440">
          <v:shape id="_x0000_i1050" type="#_x0000_t75" style="width:90.2pt;height:22.1pt" o:ole="">
            <v:imagedata r:id="rId9" o:title=""/>
          </v:shape>
          <o:OLEObject Type="Embed" ProgID="Equation.3" ShapeID="_x0000_i1050" DrawAspect="Content" ObjectID="_1566583591" r:id="rId10"/>
        </w:object>
      </w:r>
      <w:r w:rsidR="00415BAA" w:rsidRPr="00984A30">
        <w:rPr>
          <w:position w:val="-10"/>
        </w:rPr>
        <w:object w:dxaOrig="180" w:dyaOrig="340">
          <v:shape id="_x0000_i1028" type="#_x0000_t75" style="width:8.9pt;height:17.45pt" o:ole="">
            <v:imagedata r:id="rId5" o:title=""/>
          </v:shape>
          <o:OLEObject Type="Embed" ProgID="Equation.3" ShapeID="_x0000_i1028" DrawAspect="Content" ObjectID="_1566583592" r:id="rId11"/>
        </w:object>
      </w:r>
    </w:p>
    <w:p w:rsidR="008D5B65" w:rsidRDefault="008D5B65"/>
    <w:p w:rsidR="008D5B65" w:rsidRDefault="008D5B65"/>
    <w:p w:rsidR="008D5B65" w:rsidRDefault="008D5B65"/>
    <w:p w:rsidR="008D5B65" w:rsidRDefault="008D5B65"/>
    <w:p w:rsidR="00561CF0" w:rsidRDefault="00561CF0"/>
    <w:p w:rsidR="00561CF0" w:rsidRDefault="00561CF0"/>
    <w:p w:rsidR="00561CF0" w:rsidRDefault="00561CF0"/>
    <w:p w:rsidR="008D5B65" w:rsidRDefault="008D5B65"/>
    <w:p w:rsidR="008D5B65" w:rsidRDefault="008D5B65"/>
    <w:p w:rsidR="00415BAA" w:rsidRDefault="00DF039A">
      <w:r>
        <w:tab/>
      </w:r>
    </w:p>
    <w:p w:rsidR="00415BAA" w:rsidRDefault="00415BAA">
      <w:r>
        <w:t xml:space="preserve">3.  </w:t>
      </w:r>
      <w:r w:rsidR="0089347D" w:rsidRPr="00FE062C">
        <w:rPr>
          <w:position w:val="-16"/>
        </w:rPr>
        <w:object w:dxaOrig="1540" w:dyaOrig="480">
          <v:shape id="_x0000_i1041" type="#_x0000_t75" style="width:76.65pt;height:23.9pt" o:ole="">
            <v:imagedata r:id="rId12" o:title=""/>
          </v:shape>
          <o:OLEObject Type="Embed" ProgID="Equation.3" ShapeID="_x0000_i1041" DrawAspect="Content" ObjectID="_1566583593" r:id="rId13"/>
        </w:object>
      </w:r>
    </w:p>
    <w:p w:rsidR="00C6528C" w:rsidRDefault="00C6528C"/>
    <w:p w:rsidR="00561CF0" w:rsidRDefault="00561CF0"/>
    <w:p w:rsidR="00561CF0" w:rsidRDefault="00561CF0"/>
    <w:p w:rsidR="00561CF0" w:rsidRDefault="00561CF0"/>
    <w:p w:rsidR="00561CF0" w:rsidRDefault="00561CF0"/>
    <w:p w:rsidR="008D5B65" w:rsidRDefault="008D5B65"/>
    <w:p w:rsidR="008D5B65" w:rsidRDefault="008D5B65"/>
    <w:p w:rsidR="008D5B65" w:rsidRDefault="008D5B65"/>
    <w:p w:rsidR="008D5B65" w:rsidRDefault="008D5B65"/>
    <w:p w:rsidR="008D5B65" w:rsidRDefault="008D5B65"/>
    <w:p w:rsidR="00FE062C" w:rsidRDefault="00FE062C"/>
    <w:p w:rsidR="008D5B65" w:rsidRDefault="008D5B65"/>
    <w:p w:rsidR="00C6528C" w:rsidRDefault="00C6528C">
      <w:r>
        <w:lastRenderedPageBreak/>
        <w:t>4.</w:t>
      </w:r>
      <w:r w:rsidR="00DF039A">
        <w:t xml:space="preserve"> </w:t>
      </w:r>
      <w:r w:rsidR="0089347D" w:rsidRPr="00BC5540">
        <w:rPr>
          <w:position w:val="-24"/>
        </w:rPr>
        <w:object w:dxaOrig="1680" w:dyaOrig="620">
          <v:shape id="_x0000_i1053" type="#_x0000_t75" style="width:83.4pt;height:30.65pt" o:ole="">
            <v:imagedata r:id="rId14" o:title=""/>
          </v:shape>
          <o:OLEObject Type="Embed" ProgID="Equation.3" ShapeID="_x0000_i1053" DrawAspect="Content" ObjectID="_1566583594" r:id="rId15"/>
        </w:object>
      </w:r>
    </w:p>
    <w:p w:rsidR="00DF039A" w:rsidRDefault="00DF039A"/>
    <w:p w:rsidR="008D5B65" w:rsidRDefault="008D5B65"/>
    <w:p w:rsidR="008D5B65" w:rsidRDefault="008D5B65"/>
    <w:p w:rsidR="008D5B65" w:rsidRDefault="008D5B65"/>
    <w:p w:rsidR="0089347D" w:rsidRDefault="0089347D"/>
    <w:p w:rsidR="009607EE" w:rsidRDefault="009607EE"/>
    <w:p w:rsidR="0089347D" w:rsidRDefault="0089347D"/>
    <w:p w:rsidR="008D5B65" w:rsidRDefault="008D5B65"/>
    <w:p w:rsidR="008D5B65" w:rsidRDefault="008D5B65"/>
    <w:p w:rsidR="00CB4810" w:rsidRDefault="00CB4810" w:rsidP="00CB4810">
      <w:r>
        <w:t xml:space="preserve">5.  </w:t>
      </w:r>
      <w:r w:rsidR="00DF039A">
        <w:t xml:space="preserve">Estimate  </w:t>
      </w:r>
      <w:r w:rsidR="008972A3" w:rsidRPr="008972A3">
        <w:rPr>
          <w:position w:val="-30"/>
        </w:rPr>
        <w:object w:dxaOrig="1140" w:dyaOrig="780">
          <v:shape id="_x0000_i1103" type="#_x0000_t75" style="width:57.05pt;height:39.55pt" o:ole="">
            <v:imagedata r:id="rId16" o:title=""/>
          </v:shape>
          <o:OLEObject Type="Embed" ProgID="Equation.3" ShapeID="_x0000_i1103" DrawAspect="Content" ObjectID="_1566583595" r:id="rId17"/>
        </w:object>
      </w:r>
      <w:r w:rsidR="005678BF">
        <w:t xml:space="preserve"> us</w:t>
      </w:r>
      <w:r w:rsidR="00335752">
        <w:t>ing the Trapezoidal</w:t>
      </w:r>
      <w:r w:rsidR="0089347D">
        <w:t xml:space="preserve"> Rule with n = 6</w:t>
      </w:r>
      <w:r w:rsidR="00DF039A">
        <w:t>.  Write the sum; you do not have to evaluate the sum.</w:t>
      </w:r>
    </w:p>
    <w:p w:rsidR="008D5B65" w:rsidRDefault="008D5B65" w:rsidP="00CB4810"/>
    <w:p w:rsidR="008D5B65" w:rsidRDefault="008D5B65" w:rsidP="00CB4810"/>
    <w:p w:rsidR="009607EE" w:rsidRDefault="009607EE" w:rsidP="00CB4810"/>
    <w:p w:rsidR="008D5B65" w:rsidRDefault="008D5B65" w:rsidP="00CB4810"/>
    <w:p w:rsidR="00CB4810" w:rsidRDefault="00CB4810" w:rsidP="00CB4810"/>
    <w:p w:rsidR="00CB4810" w:rsidRDefault="00CB4810" w:rsidP="00CB4810">
      <w:r>
        <w:t xml:space="preserve">6.  </w:t>
      </w:r>
      <w:r w:rsidR="00DF039A">
        <w:t xml:space="preserve">Calculate </w:t>
      </w:r>
      <w:r>
        <w:t xml:space="preserve">the following; it the integral does not converge, state “does not converge.”  </w:t>
      </w:r>
    </w:p>
    <w:p w:rsidR="00CB4810" w:rsidRDefault="00CB4810" w:rsidP="00CB4810">
      <w:r>
        <w:t xml:space="preserve">    </w:t>
      </w:r>
      <w:proofErr w:type="gramStart"/>
      <w:r>
        <w:t>a</w:t>
      </w:r>
      <w:proofErr w:type="gramEnd"/>
      <w:r>
        <w:t xml:space="preserve">.  </w:t>
      </w:r>
      <w:r w:rsidR="007D3276" w:rsidRPr="0089347D">
        <w:rPr>
          <w:position w:val="-32"/>
        </w:rPr>
        <w:object w:dxaOrig="1760" w:dyaOrig="760">
          <v:shape id="_x0000_i1071" type="#_x0000_t75" style="width:86.95pt;height:37.45pt" o:ole="">
            <v:imagedata r:id="rId18" o:title=""/>
          </v:shape>
          <o:OLEObject Type="Embed" ProgID="Equation.3" ShapeID="_x0000_i1071" DrawAspect="Content" ObjectID="_1566583596" r:id="rId19"/>
        </w:object>
      </w:r>
    </w:p>
    <w:p w:rsidR="008D5B65" w:rsidRDefault="008D5B65" w:rsidP="00CB4810"/>
    <w:p w:rsidR="008D5B65" w:rsidRDefault="008D5B65" w:rsidP="00CB4810"/>
    <w:p w:rsidR="008D5B65" w:rsidRDefault="008D5B65" w:rsidP="00CB4810"/>
    <w:p w:rsidR="009607EE" w:rsidRDefault="009607EE" w:rsidP="00CB4810"/>
    <w:p w:rsidR="009607EE" w:rsidRDefault="009607EE" w:rsidP="00CB4810"/>
    <w:p w:rsidR="009607EE" w:rsidRDefault="009607EE" w:rsidP="00CB4810"/>
    <w:p w:rsidR="008D5B65" w:rsidRDefault="008D5B65" w:rsidP="00CB4810"/>
    <w:p w:rsidR="008D5B65" w:rsidRDefault="008D5B65" w:rsidP="00CB4810"/>
    <w:p w:rsidR="008D5B65" w:rsidRDefault="008D5B65" w:rsidP="00CB4810"/>
    <w:p w:rsidR="00CB4810" w:rsidRDefault="00CB4810" w:rsidP="00CB4810"/>
    <w:p w:rsidR="00CB4810" w:rsidRDefault="00CB4810" w:rsidP="00CB4810">
      <w:r>
        <w:t xml:space="preserve">    </w:t>
      </w:r>
      <w:proofErr w:type="gramStart"/>
      <w:r>
        <w:t>b</w:t>
      </w:r>
      <w:proofErr w:type="gramEnd"/>
      <w:r>
        <w:t xml:space="preserve">.  </w:t>
      </w:r>
      <w:r w:rsidR="009607EE" w:rsidRPr="003F6D30">
        <w:rPr>
          <w:position w:val="-48"/>
        </w:rPr>
        <w:object w:dxaOrig="1240" w:dyaOrig="920">
          <v:shape id="_x0000_i1106" type="#_x0000_t75" style="width:62.4pt;height:46pt" o:ole="">
            <v:imagedata r:id="rId20" o:title=""/>
          </v:shape>
          <o:OLEObject Type="Embed" ProgID="Equation.3" ShapeID="_x0000_i1106" DrawAspect="Content" ObjectID="_1566583597" r:id="rId21"/>
        </w:object>
      </w:r>
    </w:p>
    <w:p w:rsidR="008D5B65" w:rsidRDefault="008D5B65" w:rsidP="00CB4810"/>
    <w:p w:rsidR="009607EE" w:rsidRDefault="009607EE" w:rsidP="00CB4810"/>
    <w:p w:rsidR="009607EE" w:rsidRDefault="009607EE" w:rsidP="00CB4810"/>
    <w:p w:rsidR="008D5B65" w:rsidRDefault="008D5B65" w:rsidP="00CB4810"/>
    <w:p w:rsidR="009607EE" w:rsidRDefault="009607EE" w:rsidP="00CB4810"/>
    <w:p w:rsidR="009607EE" w:rsidRDefault="009607EE" w:rsidP="00CB4810"/>
    <w:p w:rsidR="009607EE" w:rsidRDefault="009607EE" w:rsidP="00CB4810"/>
    <w:p w:rsidR="008D5B65" w:rsidRDefault="008D5B65" w:rsidP="00CB4810"/>
    <w:p w:rsidR="008D5B65" w:rsidRDefault="008D5B65" w:rsidP="00CB4810"/>
    <w:p w:rsidR="00CB4810" w:rsidRDefault="008D5B65" w:rsidP="00CB4810">
      <w:r>
        <w:t xml:space="preserve">7.  </w:t>
      </w:r>
      <w:r w:rsidR="003F6D30">
        <w:t>Tell why the following converge or diverge</w:t>
      </w:r>
      <w:r>
        <w:t>:</w:t>
      </w:r>
    </w:p>
    <w:p w:rsidR="008D5B65" w:rsidRDefault="008D5B65" w:rsidP="00CB4810"/>
    <w:p w:rsidR="008D5B65" w:rsidRDefault="008D5B65" w:rsidP="00CB4810"/>
    <w:p w:rsidR="00DF039A" w:rsidRDefault="003F6D30" w:rsidP="003F6D30">
      <w:pPr>
        <w:numPr>
          <w:ilvl w:val="0"/>
          <w:numId w:val="5"/>
        </w:numPr>
      </w:pPr>
      <w:r>
        <w:t xml:space="preserve"> </w:t>
      </w:r>
      <w:r w:rsidR="007D3276" w:rsidRPr="00CB4810">
        <w:rPr>
          <w:position w:val="-30"/>
        </w:rPr>
        <w:object w:dxaOrig="1560" w:dyaOrig="740">
          <v:shape id="_x0000_i1085" type="#_x0000_t75" style="width:78.05pt;height:36.35pt" o:ole="">
            <v:imagedata r:id="rId22" o:title=""/>
          </v:shape>
          <o:OLEObject Type="Embed" ProgID="Equation.3" ShapeID="_x0000_i1085" DrawAspect="Content" ObjectID="_1566583598" r:id="rId23"/>
        </w:objec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b.  </w:t>
      </w:r>
      <w:r w:rsidR="007D3276" w:rsidRPr="00CB4810">
        <w:rPr>
          <w:position w:val="-30"/>
        </w:rPr>
        <w:object w:dxaOrig="1560" w:dyaOrig="740">
          <v:shape id="_x0000_i1091" type="#_x0000_t75" style="width:78.05pt;height:36.35pt" o:ole="">
            <v:imagedata r:id="rId24" o:title=""/>
          </v:shape>
          <o:OLEObject Type="Embed" ProgID="Equation.3" ShapeID="_x0000_i1091" DrawAspect="Content" ObjectID="_1566583599" r:id="rId25"/>
        </w:object>
      </w: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DF039A" w:rsidRDefault="006944A1" w:rsidP="006944A1">
      <w:pPr>
        <w:tabs>
          <w:tab w:val="left" w:pos="6570"/>
        </w:tabs>
      </w:pPr>
      <w:r>
        <w:tab/>
      </w:r>
    </w:p>
    <w:p w:rsidR="00DF039A" w:rsidRDefault="00CD75C6">
      <w:r>
        <w:t xml:space="preserve"> </w:t>
      </w:r>
    </w:p>
    <w:p w:rsidR="00CD75C6" w:rsidRDefault="00CD75C6"/>
    <w:p w:rsidR="00BD7037" w:rsidRDefault="00BD7037"/>
    <w:p w:rsidR="00BD7037" w:rsidRDefault="00BD7037">
      <w:pPr>
        <w:rPr>
          <w:position w:val="-24"/>
        </w:rPr>
      </w:pPr>
      <w:r>
        <w:t xml:space="preserve">8.  Calculate </w:t>
      </w:r>
      <w:r w:rsidR="007D3276" w:rsidRPr="00223B09">
        <w:rPr>
          <w:position w:val="-24"/>
        </w:rPr>
        <w:object w:dxaOrig="1620" w:dyaOrig="620">
          <v:shape id="_x0000_i1094" type="#_x0000_t75" style="width:80.9pt;height:31pt" o:ole="">
            <v:imagedata r:id="rId26" o:title=""/>
          </v:shape>
          <o:OLEObject Type="Embed" ProgID="Equation.3" ShapeID="_x0000_i1094" DrawAspect="Content" ObjectID="_1566583600" r:id="rId27"/>
        </w:object>
      </w: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r>
        <w:rPr>
          <w:position w:val="-24"/>
        </w:rPr>
        <w:t xml:space="preserve">9.  Write the form of the partial fraction decomposition that you would use to calculate the following </w:t>
      </w:r>
      <w:proofErr w:type="gramStart"/>
      <w:r>
        <w:rPr>
          <w:position w:val="-24"/>
        </w:rPr>
        <w:t>integral  (</w:t>
      </w:r>
      <w:proofErr w:type="gramEnd"/>
      <w:r>
        <w:rPr>
          <w:position w:val="-24"/>
        </w:rPr>
        <w:t xml:space="preserve">you do not have to solve for the constants nor evaluate the integral):  </w:t>
      </w:r>
      <w:r w:rsidR="009F5E29" w:rsidRPr="00D67B72">
        <w:rPr>
          <w:position w:val="-28"/>
        </w:rPr>
        <w:object w:dxaOrig="2580" w:dyaOrig="660">
          <v:shape id="_x0000_i1099" type="#_x0000_t75" style="width:129.4pt;height:32.45pt" o:ole="">
            <v:imagedata r:id="rId28" o:title=""/>
          </v:shape>
          <o:OLEObject Type="Embed" ProgID="Equation.3" ShapeID="_x0000_i1099" DrawAspect="Content" ObjectID="_1566583601" r:id="rId29"/>
        </w:object>
      </w:r>
    </w:p>
    <w:p w:rsidR="00D67B72" w:rsidRDefault="00D67B72"/>
    <w:p w:rsidR="00D67B72" w:rsidRDefault="00D67B72"/>
    <w:p w:rsidR="00D67B72" w:rsidRDefault="00D67B72"/>
    <w:p w:rsidR="00D67B72" w:rsidRDefault="00D67B72"/>
    <w:p w:rsidR="00D67B72" w:rsidRDefault="00D67B72"/>
    <w:p w:rsidR="00D67B72" w:rsidRDefault="00D67B72"/>
    <w:p w:rsidR="00D67B72" w:rsidRDefault="00D67B72"/>
    <w:p w:rsidR="00D67B72" w:rsidRDefault="00D67B72"/>
    <w:sectPr w:rsidR="00D67B72" w:rsidSect="00A649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49F"/>
    <w:multiLevelType w:val="hybridMultilevel"/>
    <w:tmpl w:val="1B1C460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105CA6"/>
    <w:multiLevelType w:val="hybridMultilevel"/>
    <w:tmpl w:val="25FC91E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8593B"/>
    <w:multiLevelType w:val="hybridMultilevel"/>
    <w:tmpl w:val="E32466B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580156"/>
    <w:multiLevelType w:val="hybridMultilevel"/>
    <w:tmpl w:val="FB1C2D7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DA7ED5"/>
    <w:multiLevelType w:val="hybridMultilevel"/>
    <w:tmpl w:val="3B3024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6E"/>
    <w:rsid w:val="000D0C47"/>
    <w:rsid w:val="001115D2"/>
    <w:rsid w:val="001A22C7"/>
    <w:rsid w:val="001C33BC"/>
    <w:rsid w:val="001D0619"/>
    <w:rsid w:val="00223B09"/>
    <w:rsid w:val="00231C59"/>
    <w:rsid w:val="00264489"/>
    <w:rsid w:val="00325D89"/>
    <w:rsid w:val="00335752"/>
    <w:rsid w:val="003516A3"/>
    <w:rsid w:val="003560C5"/>
    <w:rsid w:val="003F6D30"/>
    <w:rsid w:val="00415B8F"/>
    <w:rsid w:val="00415BAA"/>
    <w:rsid w:val="00470324"/>
    <w:rsid w:val="00484B0B"/>
    <w:rsid w:val="004B06C6"/>
    <w:rsid w:val="00561CF0"/>
    <w:rsid w:val="005678BF"/>
    <w:rsid w:val="0062476E"/>
    <w:rsid w:val="006944A1"/>
    <w:rsid w:val="00697692"/>
    <w:rsid w:val="006D7CF6"/>
    <w:rsid w:val="00714BC0"/>
    <w:rsid w:val="00757A65"/>
    <w:rsid w:val="007B19FD"/>
    <w:rsid w:val="007D3276"/>
    <w:rsid w:val="00826661"/>
    <w:rsid w:val="0089347D"/>
    <w:rsid w:val="008972A3"/>
    <w:rsid w:val="008D5B65"/>
    <w:rsid w:val="009607EE"/>
    <w:rsid w:val="00975BB3"/>
    <w:rsid w:val="00984A30"/>
    <w:rsid w:val="009B6861"/>
    <w:rsid w:val="009F5745"/>
    <w:rsid w:val="009F5E29"/>
    <w:rsid w:val="00A46AA3"/>
    <w:rsid w:val="00A6496C"/>
    <w:rsid w:val="00A8044D"/>
    <w:rsid w:val="00A91DAA"/>
    <w:rsid w:val="00A97D70"/>
    <w:rsid w:val="00AC7001"/>
    <w:rsid w:val="00B3218C"/>
    <w:rsid w:val="00BB73DE"/>
    <w:rsid w:val="00BC5540"/>
    <w:rsid w:val="00BD7037"/>
    <w:rsid w:val="00BE0A5D"/>
    <w:rsid w:val="00C04BD6"/>
    <w:rsid w:val="00C6528C"/>
    <w:rsid w:val="00C654BB"/>
    <w:rsid w:val="00CB4810"/>
    <w:rsid w:val="00CB507D"/>
    <w:rsid w:val="00CD75C6"/>
    <w:rsid w:val="00D67B72"/>
    <w:rsid w:val="00D75AEC"/>
    <w:rsid w:val="00DA4946"/>
    <w:rsid w:val="00DF039A"/>
    <w:rsid w:val="00E642C0"/>
    <w:rsid w:val="00EB3F3C"/>
    <w:rsid w:val="00EF49CD"/>
    <w:rsid w:val="00EF6AEE"/>
    <w:rsid w:val="00F53E1B"/>
    <w:rsid w:val="00F80F38"/>
    <w:rsid w:val="00F82D9D"/>
    <w:rsid w:val="00FA4D45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E2FA73EF-16ED-4F32-8D6B-76969E9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B72"/>
    <w:rPr>
      <w:color w:val="808080"/>
    </w:rPr>
  </w:style>
  <w:style w:type="paragraph" w:styleId="BalloonText">
    <w:name w:val="Balloon Text"/>
    <w:basedOn w:val="Normal"/>
    <w:link w:val="BalloonTextChar"/>
    <w:rsid w:val="00D67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1</vt:lpstr>
    </vt:vector>
  </TitlesOfParts>
  <Company>UNCW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</dc:title>
  <dc:creator>Ken</dc:creator>
  <cp:lastModifiedBy>Gurganus, Kenneth</cp:lastModifiedBy>
  <cp:revision>2</cp:revision>
  <cp:lastPrinted>2017-09-11T01:18:00Z</cp:lastPrinted>
  <dcterms:created xsi:type="dcterms:W3CDTF">2017-09-11T01:19:00Z</dcterms:created>
  <dcterms:modified xsi:type="dcterms:W3CDTF">2017-09-11T01:19:00Z</dcterms:modified>
</cp:coreProperties>
</file>